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92EA0" w14:textId="77777777" w:rsidR="00C864A3" w:rsidRDefault="00D22FE2">
      <w:pPr>
        <w:pStyle w:val="BodyText"/>
        <w:rPr>
          <w:rFonts w:ascii="Times New Roman"/>
          <w:sz w:val="20"/>
        </w:rPr>
      </w:pPr>
      <w:r>
        <w:pict w14:anchorId="07CF32A5">
          <v:group id="docshapegroup1" o:spid="_x0000_s1026" alt="" style="position:absolute;margin-left:28.5pt;margin-top:18.75pt;width:574.55pt;height:107.35pt;z-index:-15818240;mso-position-horizontal-relative:page;mso-position-vertical-relative:page" coordorigin="570,375" coordsize="11491,214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7" type="#_x0000_t75" alt="" style="position:absolute;left:570;top:375;width:11491;height:1513">
              <v:imagedata r:id="rId7" o:title=""/>
            </v:shape>
            <v:shape id="docshape3" o:spid="_x0000_s1028" type="#_x0000_t75" alt="" style="position:absolute;left:8985;top:1487;width:2385;height:1035">
              <v:imagedata r:id="rId8" o:title=""/>
            </v:shape>
            <w10:wrap anchorx="page" anchory="page"/>
          </v:group>
        </w:pict>
      </w:r>
    </w:p>
    <w:p w14:paraId="7A6E9DAB" w14:textId="77777777" w:rsidR="00C864A3" w:rsidRDefault="00C864A3">
      <w:pPr>
        <w:pStyle w:val="BodyText"/>
        <w:rPr>
          <w:rFonts w:ascii="Times New Roman"/>
          <w:sz w:val="20"/>
        </w:rPr>
      </w:pPr>
    </w:p>
    <w:p w14:paraId="00A39865" w14:textId="77777777" w:rsidR="00C864A3" w:rsidRDefault="00C864A3">
      <w:pPr>
        <w:pStyle w:val="BodyText"/>
        <w:rPr>
          <w:rFonts w:ascii="Times New Roman"/>
          <w:sz w:val="20"/>
        </w:rPr>
      </w:pPr>
    </w:p>
    <w:p w14:paraId="1F1A0421" w14:textId="77777777" w:rsidR="00C864A3" w:rsidRDefault="00C864A3">
      <w:pPr>
        <w:pStyle w:val="BodyText"/>
        <w:rPr>
          <w:rFonts w:ascii="Times New Roman"/>
          <w:sz w:val="20"/>
        </w:rPr>
      </w:pPr>
    </w:p>
    <w:p w14:paraId="441D2AA0" w14:textId="77777777" w:rsidR="00C864A3" w:rsidRDefault="00C864A3">
      <w:pPr>
        <w:pStyle w:val="BodyText"/>
        <w:rPr>
          <w:rFonts w:ascii="Times New Roman"/>
          <w:sz w:val="20"/>
        </w:rPr>
      </w:pPr>
    </w:p>
    <w:p w14:paraId="2DF909CA" w14:textId="77777777" w:rsidR="00C864A3" w:rsidRDefault="00C864A3">
      <w:pPr>
        <w:pStyle w:val="BodyText"/>
        <w:rPr>
          <w:rFonts w:ascii="Times New Roman"/>
          <w:sz w:val="20"/>
        </w:rPr>
      </w:pPr>
    </w:p>
    <w:p w14:paraId="45F95B75" w14:textId="77777777" w:rsidR="00C864A3" w:rsidRDefault="00C864A3">
      <w:pPr>
        <w:pStyle w:val="BodyText"/>
        <w:rPr>
          <w:rFonts w:ascii="Times New Roman"/>
          <w:sz w:val="20"/>
        </w:rPr>
      </w:pPr>
    </w:p>
    <w:p w14:paraId="0A365F83" w14:textId="77777777" w:rsidR="00C864A3" w:rsidRDefault="00C864A3">
      <w:pPr>
        <w:pStyle w:val="BodyText"/>
        <w:rPr>
          <w:rFonts w:ascii="Times New Roman"/>
          <w:sz w:val="20"/>
        </w:rPr>
      </w:pPr>
    </w:p>
    <w:p w14:paraId="62FAED6B" w14:textId="77777777" w:rsidR="00C864A3" w:rsidRDefault="00C864A3">
      <w:pPr>
        <w:pStyle w:val="BodyText"/>
        <w:spacing w:before="2"/>
        <w:rPr>
          <w:rFonts w:ascii="Times New Roman"/>
          <w:sz w:val="29"/>
        </w:rPr>
      </w:pPr>
    </w:p>
    <w:p w14:paraId="4F7310FD" w14:textId="133906B7" w:rsidR="00C864A3" w:rsidRDefault="00D22FE2">
      <w:pPr>
        <w:pStyle w:val="Heading1"/>
        <w:spacing w:before="72"/>
        <w:ind w:left="4227" w:right="1660" w:hanging="2223"/>
      </w:pPr>
      <w:proofErr w:type="spellStart"/>
      <w:r>
        <w:t>Rezūm</w:t>
      </w:r>
      <w:r>
        <w:rPr>
          <w:vertAlign w:val="superscript"/>
        </w:rPr>
        <w:t>TM</w:t>
      </w:r>
      <w:proofErr w:type="spellEnd"/>
      <w:r>
        <w:rPr>
          <w:spacing w:val="-6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Vapor</w:t>
      </w:r>
      <w:r>
        <w:rPr>
          <w:spacing w:val="-4"/>
        </w:rPr>
        <w:t xml:space="preserve"> </w:t>
      </w:r>
      <w:proofErr w:type="gramStart"/>
      <w:r>
        <w:t>Therapy</w:t>
      </w:r>
      <w:r>
        <w:rPr>
          <w:spacing w:val="-52"/>
        </w:rPr>
        <w:t xml:space="preserve"> </w:t>
      </w:r>
      <w:r w:rsidR="00E22686">
        <w:t xml:space="preserve"> -</w:t>
      </w:r>
      <w:proofErr w:type="gramEnd"/>
      <w:r w:rsidR="00E22686">
        <w:t xml:space="preserve"> Frequently Asked Questions</w:t>
      </w:r>
      <w:r>
        <w:rPr>
          <w:spacing w:val="-1"/>
        </w:rPr>
        <w:t xml:space="preserve"> </w:t>
      </w:r>
    </w:p>
    <w:p w14:paraId="334F072C" w14:textId="77777777" w:rsidR="00C864A3" w:rsidRDefault="00C864A3">
      <w:pPr>
        <w:pStyle w:val="BodyText"/>
        <w:spacing w:before="6"/>
        <w:rPr>
          <w:b/>
          <w:sz w:val="11"/>
        </w:rPr>
      </w:pPr>
    </w:p>
    <w:p w14:paraId="79D2E9F0" w14:textId="77777777" w:rsidR="00C864A3" w:rsidRDefault="00D22FE2" w:rsidP="00E22686">
      <w:pPr>
        <w:pStyle w:val="Heading1"/>
        <w:tabs>
          <w:tab w:val="left" w:pos="500"/>
        </w:tabs>
        <w:spacing w:before="51"/>
        <w:ind w:firstLine="0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BPH?</w:t>
      </w:r>
    </w:p>
    <w:p w14:paraId="2B659CEA" w14:textId="77777777" w:rsidR="00C864A3" w:rsidRDefault="00D22FE2">
      <w:pPr>
        <w:pStyle w:val="BodyText"/>
        <w:spacing w:before="1"/>
        <w:ind w:left="500" w:right="383"/>
      </w:pPr>
      <w:r>
        <w:t>As many men get older, their prostate gland enlarges, which may squeeze the urethra and obstruct the flow of</w:t>
      </w:r>
      <w:r>
        <w:rPr>
          <w:spacing w:val="-47"/>
        </w:rPr>
        <w:t xml:space="preserve"> </w:t>
      </w:r>
      <w:r>
        <w:t>urine.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for BPH</w:t>
      </w:r>
      <w:r>
        <w:rPr>
          <w:spacing w:val="-2"/>
        </w:rPr>
        <w:t xml:space="preserve"> </w:t>
      </w:r>
      <w:r>
        <w:t>include family</w:t>
      </w:r>
      <w:r>
        <w:rPr>
          <w:spacing w:val="-2"/>
        </w:rPr>
        <w:t xml:space="preserve"> </w:t>
      </w:r>
      <w:r>
        <w:t>history,</w:t>
      </w:r>
      <w:r>
        <w:rPr>
          <w:spacing w:val="-2"/>
        </w:rPr>
        <w:t xml:space="preserve"> </w:t>
      </w:r>
      <w:r>
        <w:t>obesity,</w:t>
      </w:r>
      <w:r>
        <w:rPr>
          <w:spacing w:val="-1"/>
        </w:rPr>
        <w:t xml:space="preserve"> </w:t>
      </w:r>
      <w:r>
        <w:t>heart</w:t>
      </w:r>
      <w:r>
        <w:rPr>
          <w:spacing w:val="-2"/>
        </w:rPr>
        <w:t xml:space="preserve"> </w:t>
      </w:r>
      <w:r>
        <w:t>disease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diabetes.</w:t>
      </w:r>
      <w:r>
        <w:rPr>
          <w:vertAlign w:val="superscript"/>
        </w:rPr>
        <w:t>1</w:t>
      </w:r>
    </w:p>
    <w:p w14:paraId="7441993E" w14:textId="77777777" w:rsidR="00C864A3" w:rsidRDefault="00D22FE2" w:rsidP="00E22686">
      <w:pPr>
        <w:pStyle w:val="Heading1"/>
        <w:tabs>
          <w:tab w:val="left" w:pos="500"/>
        </w:tabs>
        <w:spacing w:before="192" w:line="293" w:lineRule="exact"/>
        <w:ind w:firstLine="0"/>
      </w:pPr>
      <w:r>
        <w:t>How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BPH</w:t>
      </w:r>
      <w:r>
        <w:rPr>
          <w:spacing w:val="-2"/>
        </w:rPr>
        <w:t xml:space="preserve"> </w:t>
      </w:r>
      <w:r>
        <w:t>treated?</w:t>
      </w:r>
    </w:p>
    <w:p w14:paraId="13A0D05E" w14:textId="77777777" w:rsidR="00C864A3" w:rsidRDefault="00D22FE2">
      <w:pPr>
        <w:pStyle w:val="BodyText"/>
        <w:ind w:left="499" w:right="141"/>
      </w:pPr>
      <w:r>
        <w:t>A wide variety of treatment opt</w:t>
      </w:r>
      <w:r>
        <w:t>ions are available for BPH, including watchful waiting, behavioral modification,</w:t>
      </w:r>
      <w:r>
        <w:rPr>
          <w:spacing w:val="1"/>
        </w:rPr>
        <w:t xml:space="preserve"> </w:t>
      </w:r>
      <w:r>
        <w:t xml:space="preserve">medication, minimally invasive </w:t>
      </w:r>
      <w:proofErr w:type="gramStart"/>
      <w:r>
        <w:t>therapies</w:t>
      </w:r>
      <w:proofErr w:type="gramEnd"/>
      <w:r>
        <w:t xml:space="preserve"> and surgery. </w:t>
      </w:r>
      <w:r>
        <w:rPr>
          <w:color w:val="111111"/>
        </w:rPr>
        <w:t>Medication is the most common first-line treatment for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mild to moderate symptoms of enlarged prostate. Minimally invasive or surgical treatment might be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recommended if symptoms are moderate to severe, medication doesn’t relieve the symptoms, or the patient has</w:t>
      </w:r>
      <w:r>
        <w:rPr>
          <w:color w:val="111111"/>
          <w:spacing w:val="-48"/>
        </w:rPr>
        <w:t xml:space="preserve"> </w:t>
      </w:r>
      <w:r>
        <w:rPr>
          <w:color w:val="111111"/>
        </w:rPr>
        <w:t>other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health issues.</w:t>
      </w:r>
    </w:p>
    <w:p w14:paraId="1B666EE8" w14:textId="77777777" w:rsidR="00C864A3" w:rsidRDefault="00D22FE2" w:rsidP="00E22686">
      <w:pPr>
        <w:pStyle w:val="Heading1"/>
        <w:tabs>
          <w:tab w:val="left" w:pos="500"/>
        </w:tabs>
        <w:spacing w:before="192"/>
        <w:ind w:firstLine="0"/>
      </w:pPr>
      <w:r>
        <w:rPr>
          <w:color w:val="111111"/>
        </w:rPr>
        <w:t>What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-2"/>
        </w:rPr>
        <w:t xml:space="preserve"> </w:t>
      </w:r>
      <w:r>
        <w:t>Rezūm</w:t>
      </w:r>
      <w:r>
        <w:rPr>
          <w:spacing w:val="-2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Vapor</w:t>
      </w:r>
      <w:r>
        <w:rPr>
          <w:spacing w:val="-3"/>
        </w:rPr>
        <w:t xml:space="preserve"> </w:t>
      </w:r>
      <w:r>
        <w:t>The</w:t>
      </w:r>
      <w:r>
        <w:t>rapy?</w:t>
      </w:r>
    </w:p>
    <w:p w14:paraId="0DB2C93E" w14:textId="7E144557" w:rsidR="00E22686" w:rsidRDefault="00D22FE2" w:rsidP="00E22686">
      <w:pPr>
        <w:pStyle w:val="BodyText"/>
        <w:ind w:left="500" w:right="583"/>
        <w:jc w:val="both"/>
      </w:pPr>
      <w:r>
        <w:t>Rezūm Therapy is an in-office treatment for men looking to treat BPH, not just the symptoms. It uses natural</w:t>
      </w:r>
      <w:r>
        <w:rPr>
          <w:spacing w:val="-47"/>
        </w:rPr>
        <w:t xml:space="preserve"> </w:t>
      </w:r>
      <w:r>
        <w:t>water vapor to reduce the size of the prostate and provide lasting symptom relief from BPH without invasive</w:t>
      </w:r>
      <w:r>
        <w:rPr>
          <w:spacing w:val="-48"/>
        </w:rPr>
        <w:t xml:space="preserve"> </w:t>
      </w:r>
      <w:r>
        <w:t>surgery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side</w:t>
      </w:r>
      <w:r>
        <w:rPr>
          <w:spacing w:val="-2"/>
        </w:rPr>
        <w:t xml:space="preserve"> </w:t>
      </w:r>
      <w:r>
        <w:t>eff</w:t>
      </w:r>
      <w:r>
        <w:t>ects</w:t>
      </w:r>
      <w:r>
        <w:rPr>
          <w:spacing w:val="-1"/>
        </w:rPr>
        <w:t xml:space="preserve"> </w:t>
      </w:r>
      <w:r>
        <w:t>of prescription</w:t>
      </w:r>
      <w:r>
        <w:rPr>
          <w:spacing w:val="1"/>
        </w:rPr>
        <w:t xml:space="preserve"> </w:t>
      </w:r>
      <w:r>
        <w:t>drugs.</w:t>
      </w:r>
      <w:r>
        <w:rPr>
          <w:vertAlign w:val="superscript"/>
        </w:rPr>
        <w:t>2</w:t>
      </w:r>
      <w:r w:rsidR="00E22686">
        <w:t xml:space="preserve"> </w:t>
      </w:r>
      <w:r>
        <w:t>Clinical</w:t>
      </w:r>
      <w:r>
        <w:rPr>
          <w:spacing w:val="-5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Rezūm</w:t>
      </w:r>
      <w:r>
        <w:rPr>
          <w:spacing w:val="-5"/>
        </w:rPr>
        <w:t xml:space="preserve"> </w:t>
      </w:r>
      <w:r>
        <w:t>Therapy</w:t>
      </w:r>
      <w:r>
        <w:rPr>
          <w:spacing w:val="-4"/>
        </w:rPr>
        <w:t xml:space="preserve"> </w:t>
      </w:r>
      <w:r>
        <w:t>relieves</w:t>
      </w:r>
      <w:r>
        <w:rPr>
          <w:spacing w:val="-2"/>
        </w:rPr>
        <w:t xml:space="preserve"> </w:t>
      </w:r>
      <w:r>
        <w:t>BPH</w:t>
      </w:r>
      <w:r>
        <w:rPr>
          <w:spacing w:val="-4"/>
        </w:rPr>
        <w:t xml:space="preserve"> </w:t>
      </w:r>
      <w:r>
        <w:t>symptoms</w:t>
      </w:r>
      <w:r>
        <w:rPr>
          <w:spacing w:val="-4"/>
        </w:rPr>
        <w:t xml:space="preserve"> </w:t>
      </w:r>
      <w:r>
        <w:t>safely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effectively,</w:t>
      </w:r>
      <w:r>
        <w:rPr>
          <w:spacing w:val="-4"/>
        </w:rPr>
        <w:t xml:space="preserve"> </w:t>
      </w:r>
      <w:r>
        <w:t>eliminating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nee</w:t>
      </w:r>
      <w:r w:rsidR="00E22686">
        <w:t xml:space="preserve">d </w:t>
      </w:r>
      <w:r w:rsidR="00E22686">
        <w:t>for BPH medications while also preserving sexual function.</w:t>
      </w:r>
      <w:r w:rsidR="00E22686">
        <w:rPr>
          <w:vertAlign w:val="superscript"/>
        </w:rPr>
        <w:t>3</w:t>
      </w:r>
      <w:r w:rsidR="00E22686">
        <w:t xml:space="preserve"> It helps most men see symptom improvement within</w:t>
      </w:r>
      <w:r w:rsidR="00E22686">
        <w:rPr>
          <w:spacing w:val="-48"/>
        </w:rPr>
        <w:t xml:space="preserve"> </w:t>
      </w:r>
      <w:r w:rsidR="00E22686">
        <w:t>a</w:t>
      </w:r>
      <w:r w:rsidR="00E22686">
        <w:rPr>
          <w:spacing w:val="-2"/>
        </w:rPr>
        <w:t xml:space="preserve"> </w:t>
      </w:r>
      <w:r w:rsidR="00E22686">
        <w:t>few</w:t>
      </w:r>
      <w:r w:rsidR="00E22686">
        <w:rPr>
          <w:spacing w:val="-1"/>
        </w:rPr>
        <w:t xml:space="preserve"> </w:t>
      </w:r>
      <w:r w:rsidR="00E22686">
        <w:t>weeks and</w:t>
      </w:r>
      <w:r w:rsidR="00E22686">
        <w:rPr>
          <w:spacing w:val="-1"/>
        </w:rPr>
        <w:t xml:space="preserve"> </w:t>
      </w:r>
      <w:r w:rsidR="00E22686">
        <w:t>return</w:t>
      </w:r>
      <w:r w:rsidR="00E22686">
        <w:rPr>
          <w:spacing w:val="-1"/>
        </w:rPr>
        <w:t xml:space="preserve"> </w:t>
      </w:r>
      <w:r w:rsidR="00E22686">
        <w:t>to</w:t>
      </w:r>
      <w:r w:rsidR="00E22686">
        <w:rPr>
          <w:spacing w:val="1"/>
        </w:rPr>
        <w:t xml:space="preserve"> </w:t>
      </w:r>
      <w:r w:rsidR="00E22686">
        <w:t>regular</w:t>
      </w:r>
      <w:r w:rsidR="00E22686">
        <w:rPr>
          <w:spacing w:val="-2"/>
        </w:rPr>
        <w:t xml:space="preserve"> </w:t>
      </w:r>
      <w:r w:rsidR="00E22686">
        <w:t>activities</w:t>
      </w:r>
      <w:r w:rsidR="00E22686">
        <w:rPr>
          <w:spacing w:val="-1"/>
        </w:rPr>
        <w:t xml:space="preserve"> </w:t>
      </w:r>
      <w:r w:rsidR="00E22686">
        <w:t>within</w:t>
      </w:r>
      <w:r w:rsidR="00E22686">
        <w:rPr>
          <w:spacing w:val="-1"/>
        </w:rPr>
        <w:t xml:space="preserve"> </w:t>
      </w:r>
      <w:r w:rsidR="00E22686">
        <w:t>a</w:t>
      </w:r>
      <w:r w:rsidR="00E22686">
        <w:rPr>
          <w:spacing w:val="-1"/>
        </w:rPr>
        <w:t xml:space="preserve"> </w:t>
      </w:r>
      <w:r w:rsidR="00E22686">
        <w:t>few</w:t>
      </w:r>
      <w:r w:rsidR="00E22686">
        <w:rPr>
          <w:spacing w:val="-2"/>
        </w:rPr>
        <w:t xml:space="preserve"> </w:t>
      </w:r>
      <w:r w:rsidR="00E22686">
        <w:t>days</w:t>
      </w:r>
      <w:r w:rsidR="00E22686">
        <w:rPr>
          <w:spacing w:val="-1"/>
        </w:rPr>
        <w:t xml:space="preserve"> </w:t>
      </w:r>
      <w:r w:rsidR="00E22686">
        <w:t>after</w:t>
      </w:r>
      <w:r w:rsidR="00E22686">
        <w:rPr>
          <w:spacing w:val="-1"/>
        </w:rPr>
        <w:t xml:space="preserve"> </w:t>
      </w:r>
      <w:r w:rsidR="00E22686">
        <w:t>treatment.</w:t>
      </w:r>
      <w:r w:rsidR="00E22686">
        <w:rPr>
          <w:vertAlign w:val="superscript"/>
        </w:rPr>
        <w:t>3*</w:t>
      </w:r>
    </w:p>
    <w:p w14:paraId="1EDF192E" w14:textId="77777777" w:rsidR="00E22686" w:rsidRDefault="00E22686" w:rsidP="00E22686">
      <w:pPr>
        <w:pStyle w:val="Heading1"/>
        <w:tabs>
          <w:tab w:val="left" w:pos="500"/>
        </w:tabs>
        <w:spacing w:before="192"/>
        <w:ind w:firstLine="0"/>
      </w:pPr>
      <w:r>
        <w:t>Who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Rezūm</w:t>
      </w:r>
      <w:r>
        <w:rPr>
          <w:spacing w:val="-2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Vapor</w:t>
      </w:r>
      <w:r>
        <w:rPr>
          <w:spacing w:val="-3"/>
        </w:rPr>
        <w:t xml:space="preserve"> </w:t>
      </w:r>
      <w:r>
        <w:t>Therapy?</w:t>
      </w:r>
    </w:p>
    <w:p w14:paraId="6FD5C264" w14:textId="77777777" w:rsidR="00E22686" w:rsidRDefault="00E22686" w:rsidP="00E22686">
      <w:pPr>
        <w:pStyle w:val="BodyText"/>
        <w:ind w:left="499"/>
      </w:pPr>
      <w:r>
        <w:t>Clinical studies show that Rezūm Therapy provides significant lasting, improvement in symptoms and quality of</w:t>
      </w:r>
      <w:r>
        <w:rPr>
          <w:spacing w:val="1"/>
        </w:rPr>
        <w:t xml:space="preserve"> </w:t>
      </w:r>
      <w:r>
        <w:t>life.</w:t>
      </w:r>
      <w:r>
        <w:rPr>
          <w:vertAlign w:val="superscript"/>
        </w:rPr>
        <w:t>2</w:t>
      </w:r>
      <w:r>
        <w:t xml:space="preserve"> It may be an option for those who have given up on watchful waiting and lifestyle changes, men who are</w:t>
      </w:r>
      <w:r>
        <w:rPr>
          <w:spacing w:val="1"/>
        </w:rPr>
        <w:t xml:space="preserve"> </w:t>
      </w:r>
      <w:r>
        <w:t xml:space="preserve">dissatisfied with, have </w:t>
      </w:r>
      <w:proofErr w:type="gramStart"/>
      <w:r>
        <w:t>stopped</w:t>
      </w:r>
      <w:proofErr w:type="gramEnd"/>
      <w:r>
        <w:t xml:space="preserve"> or don’t want to start taking BPH medications, and men not interested in other</w:t>
      </w:r>
      <w:r>
        <w:rPr>
          <w:spacing w:val="1"/>
        </w:rPr>
        <w:t xml:space="preserve"> </w:t>
      </w:r>
      <w:r>
        <w:t>minimally</w:t>
      </w:r>
      <w:r>
        <w:rPr>
          <w:spacing w:val="-4"/>
        </w:rPr>
        <w:t xml:space="preserve"> </w:t>
      </w:r>
      <w:r>
        <w:t>invasive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surgical</w:t>
      </w:r>
      <w:r>
        <w:rPr>
          <w:spacing w:val="-4"/>
        </w:rPr>
        <w:t xml:space="preserve"> </w:t>
      </w:r>
      <w:r>
        <w:t>BPH</w:t>
      </w:r>
      <w:r>
        <w:rPr>
          <w:spacing w:val="-4"/>
        </w:rPr>
        <w:t xml:space="preserve"> </w:t>
      </w:r>
      <w:r>
        <w:t>procedures.</w:t>
      </w:r>
      <w:r>
        <w:rPr>
          <w:spacing w:val="-1"/>
        </w:rPr>
        <w:t xml:space="preserve"> </w:t>
      </w:r>
      <w:r>
        <w:t>Rezūm</w:t>
      </w:r>
      <w:r>
        <w:rPr>
          <w:spacing w:val="-4"/>
        </w:rPr>
        <w:t xml:space="preserve"> </w:t>
      </w:r>
      <w:r>
        <w:t>Therapy</w:t>
      </w:r>
      <w:r>
        <w:rPr>
          <w:spacing w:val="-4"/>
        </w:rPr>
        <w:t xml:space="preserve"> </w:t>
      </w:r>
      <w:r>
        <w:t>removes</w:t>
      </w:r>
      <w:r>
        <w:rPr>
          <w:spacing w:val="-4"/>
        </w:rPr>
        <w:t xml:space="preserve"> </w:t>
      </w:r>
      <w:r>
        <w:t>excess</w:t>
      </w:r>
      <w:r>
        <w:rPr>
          <w:spacing w:val="-5"/>
        </w:rPr>
        <w:t xml:space="preserve"> </w:t>
      </w:r>
      <w:r>
        <w:t>prostate</w:t>
      </w:r>
      <w:r>
        <w:rPr>
          <w:spacing w:val="-3"/>
        </w:rPr>
        <w:t xml:space="preserve"> </w:t>
      </w:r>
      <w:r>
        <w:t>tissue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vapor,</w:t>
      </w:r>
      <w:r>
        <w:rPr>
          <w:spacing w:val="1"/>
        </w:rPr>
        <w:t xml:space="preserve"> </w:t>
      </w:r>
      <w:r>
        <w:t>thereby</w:t>
      </w:r>
      <w:r>
        <w:rPr>
          <w:spacing w:val="-1"/>
        </w:rPr>
        <w:t xml:space="preserve"> </w:t>
      </w:r>
      <w:r>
        <w:t>treating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disease</w:t>
      </w:r>
      <w:r>
        <w:rPr>
          <w:spacing w:val="-2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relieving</w:t>
      </w:r>
      <w:r>
        <w:rPr>
          <w:spacing w:val="-1"/>
        </w:rPr>
        <w:t xml:space="preserve"> </w:t>
      </w:r>
      <w:r>
        <w:t>symptoms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preserving</w:t>
      </w:r>
      <w:r>
        <w:rPr>
          <w:spacing w:val="-2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function.</w:t>
      </w:r>
      <w:r>
        <w:rPr>
          <w:vertAlign w:val="superscript"/>
        </w:rPr>
        <w:t>3</w:t>
      </w:r>
    </w:p>
    <w:p w14:paraId="768F5782" w14:textId="77777777" w:rsidR="00E22686" w:rsidRDefault="00E22686" w:rsidP="00E22686">
      <w:pPr>
        <w:pStyle w:val="Heading1"/>
        <w:tabs>
          <w:tab w:val="left" w:pos="500"/>
        </w:tabs>
        <w:spacing w:before="192"/>
        <w:ind w:firstLine="0"/>
      </w:pPr>
      <w:r>
        <w:t>Why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Rezūm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Vapor</w:t>
      </w:r>
      <w:r>
        <w:rPr>
          <w:spacing w:val="-3"/>
        </w:rPr>
        <w:t xml:space="preserve"> </w:t>
      </w:r>
      <w:r>
        <w:t>Therapy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option?</w:t>
      </w:r>
    </w:p>
    <w:p w14:paraId="741D06B1" w14:textId="77777777" w:rsidR="00E22686" w:rsidRDefault="00E22686" w:rsidP="00E22686">
      <w:pPr>
        <w:pStyle w:val="BodyText"/>
        <w:ind w:left="500"/>
      </w:pPr>
      <w:r>
        <w:t>For</w:t>
      </w:r>
      <w:r>
        <w:rPr>
          <w:spacing w:val="-4"/>
        </w:rPr>
        <w:t xml:space="preserve"> </w:t>
      </w:r>
      <w:r>
        <w:t>years,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treating</w:t>
      </w:r>
      <w:r>
        <w:rPr>
          <w:spacing w:val="-3"/>
        </w:rPr>
        <w:t xml:space="preserve"> </w:t>
      </w:r>
      <w:r>
        <w:t>BPH</w:t>
      </w:r>
      <w:r>
        <w:rPr>
          <w:spacing w:val="-4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medications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invasive</w:t>
      </w:r>
      <w:r>
        <w:rPr>
          <w:spacing w:val="-3"/>
        </w:rPr>
        <w:t xml:space="preserve"> </w:t>
      </w:r>
      <w:r>
        <w:t>surgery.</w:t>
      </w:r>
      <w:r>
        <w:rPr>
          <w:spacing w:val="-2"/>
        </w:rPr>
        <w:t xml:space="preserve"> </w:t>
      </w:r>
      <w:r>
        <w:t>Rezūm</w:t>
      </w:r>
      <w:r>
        <w:rPr>
          <w:spacing w:val="-2"/>
        </w:rPr>
        <w:t xml:space="preserve"> </w:t>
      </w:r>
      <w:r>
        <w:t>Therapy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natural, in-office therapy option for men who do not want to take medication or are dissatisfied with medication</w:t>
      </w:r>
      <w:r>
        <w:rPr>
          <w:spacing w:val="1"/>
        </w:rPr>
        <w:t xml:space="preserve"> </w:t>
      </w:r>
      <w:r>
        <w:t>symptom</w:t>
      </w:r>
      <w:r>
        <w:rPr>
          <w:spacing w:val="-2"/>
        </w:rPr>
        <w:t xml:space="preserve"> </w:t>
      </w:r>
      <w:r>
        <w:t>relief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want to avoid</w:t>
      </w:r>
      <w:r>
        <w:rPr>
          <w:spacing w:val="-2"/>
        </w:rPr>
        <w:t xml:space="preserve"> </w:t>
      </w:r>
      <w:r>
        <w:t>invasive</w:t>
      </w:r>
      <w:r>
        <w:rPr>
          <w:spacing w:val="-1"/>
        </w:rPr>
        <w:t xml:space="preserve"> </w:t>
      </w:r>
      <w:r>
        <w:t>surgery</w:t>
      </w:r>
      <w:r>
        <w:rPr>
          <w:spacing w:val="-2"/>
        </w:rPr>
        <w:t xml:space="preserve"> </w:t>
      </w:r>
      <w:r>
        <w:t>or implants</w:t>
      </w:r>
      <w:r>
        <w:rPr>
          <w:spacing w:val="1"/>
        </w:rPr>
        <w:t xml:space="preserve"> </w:t>
      </w:r>
      <w:r>
        <w:t>to treat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BPH.</w:t>
      </w:r>
    </w:p>
    <w:p w14:paraId="1896A6DE" w14:textId="77777777" w:rsidR="00E22686" w:rsidRDefault="00E22686" w:rsidP="00E22686">
      <w:pPr>
        <w:pStyle w:val="BodyText"/>
        <w:spacing w:before="192"/>
        <w:ind w:left="500" w:right="118"/>
      </w:pPr>
      <w:r>
        <w:t>Market research indicates that preserving sexual function is a priority for men when it comes to BPH treatments.</w:t>
      </w:r>
      <w:r>
        <w:rPr>
          <w:vertAlign w:val="superscript"/>
        </w:rPr>
        <w:t>4</w:t>
      </w:r>
      <w:r>
        <w:rPr>
          <w:spacing w:val="-48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Rezūm</w:t>
      </w:r>
      <w:r>
        <w:rPr>
          <w:spacing w:val="-3"/>
        </w:rPr>
        <w:t xml:space="preserve"> </w:t>
      </w:r>
      <w:r>
        <w:t>Therapy</w:t>
      </w:r>
      <w:r>
        <w:rPr>
          <w:spacing w:val="-1"/>
        </w:rPr>
        <w:t xml:space="preserve"> </w:t>
      </w:r>
      <w:r>
        <w:t>treats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BPH</w:t>
      </w:r>
      <w:r>
        <w:rPr>
          <w:spacing w:val="-3"/>
        </w:rPr>
        <w:t xml:space="preserve"> </w:t>
      </w:r>
      <w:r>
        <w:t>symptoms</w:t>
      </w:r>
      <w:r>
        <w:rPr>
          <w:spacing w:val="-2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preserving</w:t>
      </w:r>
      <w:r>
        <w:rPr>
          <w:spacing w:val="-3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function.</w:t>
      </w:r>
      <w:r>
        <w:rPr>
          <w:vertAlign w:val="superscript"/>
        </w:rPr>
        <w:t>2</w:t>
      </w:r>
    </w:p>
    <w:p w14:paraId="668C6225" w14:textId="77777777" w:rsidR="00E22686" w:rsidRDefault="00E22686" w:rsidP="00E22686">
      <w:pPr>
        <w:pStyle w:val="Heading1"/>
        <w:tabs>
          <w:tab w:val="left" w:pos="500"/>
        </w:tabs>
        <w:ind w:firstLine="0"/>
      </w:pPr>
      <w:r>
        <w:t>How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Rezūm</w:t>
      </w:r>
      <w:r>
        <w:rPr>
          <w:spacing w:val="-2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Vapor</w:t>
      </w:r>
      <w:r>
        <w:rPr>
          <w:spacing w:val="-3"/>
        </w:rPr>
        <w:t xml:space="preserve"> </w:t>
      </w:r>
      <w:r>
        <w:t>Therapy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performed?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awake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proofErr w:type="gramStart"/>
      <w:r>
        <w:t>the</w:t>
      </w:r>
      <w:proofErr w:type="gramEnd"/>
    </w:p>
    <w:p w14:paraId="329E1AEE" w14:textId="77777777" w:rsidR="00E22686" w:rsidRDefault="00E22686" w:rsidP="00E22686">
      <w:pPr>
        <w:ind w:left="500"/>
        <w:rPr>
          <w:b/>
          <w:sz w:val="24"/>
        </w:rPr>
      </w:pPr>
      <w:r>
        <w:rPr>
          <w:b/>
          <w:sz w:val="24"/>
        </w:rPr>
        <w:t>procedure?</w:t>
      </w:r>
    </w:p>
    <w:p w14:paraId="767BEF1B" w14:textId="77777777" w:rsidR="00E22686" w:rsidRDefault="00E22686" w:rsidP="00E22686">
      <w:pPr>
        <w:pStyle w:val="BodyText"/>
        <w:spacing w:before="1"/>
        <w:ind w:left="500" w:right="279" w:hanging="1"/>
      </w:pPr>
      <w:r>
        <w:t>The</w:t>
      </w:r>
      <w:r>
        <w:rPr>
          <w:spacing w:val="7"/>
        </w:rPr>
        <w:t xml:space="preserve"> </w:t>
      </w:r>
      <w:r>
        <w:t>procedure</w:t>
      </w:r>
      <w:r>
        <w:rPr>
          <w:spacing w:val="7"/>
        </w:rPr>
        <w:t xml:space="preserve"> </w:t>
      </w:r>
      <w:r>
        <w:t>takes</w:t>
      </w:r>
      <w:r>
        <w:rPr>
          <w:spacing w:val="9"/>
        </w:rPr>
        <w:t xml:space="preserve"> </w:t>
      </w:r>
      <w:r>
        <w:t>place</w:t>
      </w:r>
      <w:r>
        <w:rPr>
          <w:spacing w:val="8"/>
        </w:rPr>
        <w:t xml:space="preserve"> </w:t>
      </w:r>
      <w:r>
        <w:t>during</w:t>
      </w:r>
      <w:r>
        <w:rPr>
          <w:spacing w:val="8"/>
        </w:rPr>
        <w:t xml:space="preserve"> </w:t>
      </w:r>
      <w:r>
        <w:t>one</w:t>
      </w:r>
      <w:r>
        <w:rPr>
          <w:spacing w:val="7"/>
        </w:rPr>
        <w:t xml:space="preserve"> </w:t>
      </w:r>
      <w:r>
        <w:t>short</w:t>
      </w:r>
      <w:r>
        <w:rPr>
          <w:spacing w:val="6"/>
        </w:rPr>
        <w:t xml:space="preserve"> </w:t>
      </w:r>
      <w:r>
        <w:t>office</w:t>
      </w:r>
      <w:r>
        <w:rPr>
          <w:spacing w:val="7"/>
        </w:rPr>
        <w:t xml:space="preserve"> </w:t>
      </w:r>
      <w:r>
        <w:t>visit</w:t>
      </w:r>
      <w:r>
        <w:rPr>
          <w:spacing w:val="7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does</w:t>
      </w:r>
      <w:r>
        <w:rPr>
          <w:spacing w:val="19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require</w:t>
      </w:r>
      <w:r>
        <w:rPr>
          <w:spacing w:val="20"/>
        </w:rPr>
        <w:t xml:space="preserve"> </w:t>
      </w:r>
      <w:r>
        <w:t>general</w:t>
      </w:r>
      <w:r>
        <w:rPr>
          <w:spacing w:val="19"/>
        </w:rPr>
        <w:t xml:space="preserve"> </w:t>
      </w:r>
      <w:r>
        <w:t>anesthesia.</w:t>
      </w:r>
      <w:r>
        <w:rPr>
          <w:vertAlign w:val="superscript"/>
        </w:rPr>
        <w:t>3</w:t>
      </w:r>
      <w:r>
        <w:rPr>
          <w:spacing w:val="19"/>
        </w:rPr>
        <w:t xml:space="preserve"> </w:t>
      </w:r>
      <w:r>
        <w:t>During</w:t>
      </w:r>
      <w:r>
        <w:rPr>
          <w:spacing w:val="18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9-second</w:t>
      </w:r>
      <w:r>
        <w:rPr>
          <w:spacing w:val="1"/>
        </w:rPr>
        <w:t xml:space="preserve"> </w:t>
      </w:r>
      <w:r>
        <w:t>treatment,</w:t>
      </w:r>
      <w:r>
        <w:rPr>
          <w:spacing w:val="1"/>
        </w:rPr>
        <w:t xml:space="preserve"> </w:t>
      </w:r>
      <w:r>
        <w:t>natural</w:t>
      </w:r>
      <w:r>
        <w:rPr>
          <w:spacing w:val="1"/>
        </w:rPr>
        <w:t xml:space="preserve"> </w:t>
      </w:r>
      <w:r>
        <w:t>water vapor is</w:t>
      </w:r>
      <w:r>
        <w:rPr>
          <w:spacing w:val="1"/>
        </w:rPr>
        <w:t xml:space="preserve"> </w:t>
      </w:r>
      <w:r>
        <w:t>released</w:t>
      </w:r>
      <w:r>
        <w:rPr>
          <w:spacing w:val="49"/>
        </w:rPr>
        <w:t xml:space="preserve"> </w:t>
      </w:r>
      <w:r>
        <w:t>throughout the</w:t>
      </w:r>
      <w:r>
        <w:rPr>
          <w:spacing w:val="50"/>
        </w:rPr>
        <w:t xml:space="preserve"> </w:t>
      </w:r>
      <w:r>
        <w:t>targeted prostate</w:t>
      </w:r>
      <w:r>
        <w:rPr>
          <w:spacing w:val="50"/>
        </w:rPr>
        <w:t xml:space="preserve"> </w:t>
      </w:r>
      <w:r>
        <w:t>tissue. When</w:t>
      </w:r>
      <w:r>
        <w:rPr>
          <w:spacing w:val="4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steam</w:t>
      </w:r>
      <w:r>
        <w:rPr>
          <w:spacing w:val="24"/>
        </w:rPr>
        <w:t xml:space="preserve"> </w:t>
      </w:r>
      <w:r>
        <w:t>contacts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tissue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turns</w:t>
      </w:r>
      <w:r>
        <w:rPr>
          <w:spacing w:val="25"/>
        </w:rPr>
        <w:t xml:space="preserve"> </w:t>
      </w:r>
      <w:r>
        <w:t>back</w:t>
      </w:r>
      <w:r>
        <w:rPr>
          <w:spacing w:val="24"/>
        </w:rPr>
        <w:t xml:space="preserve"> </w:t>
      </w:r>
      <w:r>
        <w:t>into</w:t>
      </w:r>
      <w:r>
        <w:rPr>
          <w:spacing w:val="22"/>
        </w:rPr>
        <w:t xml:space="preserve"> </w:t>
      </w:r>
      <w:r>
        <w:t>water,</w:t>
      </w:r>
      <w:r>
        <w:rPr>
          <w:spacing w:val="24"/>
        </w:rPr>
        <w:t xml:space="preserve"> </w:t>
      </w:r>
      <w:r>
        <w:t>all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stored</w:t>
      </w:r>
      <w:r>
        <w:rPr>
          <w:spacing w:val="23"/>
        </w:rPr>
        <w:t xml:space="preserve"> </w:t>
      </w:r>
      <w:r>
        <w:t>energy</w:t>
      </w:r>
      <w:r>
        <w:rPr>
          <w:spacing w:val="25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released,</w:t>
      </w:r>
      <w:r>
        <w:rPr>
          <w:spacing w:val="23"/>
        </w:rPr>
        <w:t xml:space="preserve"> </w:t>
      </w:r>
      <w:r>
        <w:t>killing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excess</w:t>
      </w:r>
      <w:r>
        <w:rPr>
          <w:spacing w:val="1"/>
        </w:rPr>
        <w:t xml:space="preserve"> </w:t>
      </w:r>
      <w:r>
        <w:t>prostate</w:t>
      </w:r>
      <w:r>
        <w:rPr>
          <w:spacing w:val="10"/>
        </w:rPr>
        <w:t xml:space="preserve"> </w:t>
      </w:r>
      <w:r>
        <w:t>cells.</w:t>
      </w:r>
      <w:r>
        <w:rPr>
          <w:spacing w:val="10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time,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body’s</w:t>
      </w:r>
      <w:r>
        <w:rPr>
          <w:spacing w:val="-1"/>
        </w:rPr>
        <w:t xml:space="preserve"> </w:t>
      </w:r>
      <w:r>
        <w:t>natural healing</w:t>
      </w:r>
      <w:r>
        <w:rPr>
          <w:spacing w:val="2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absorbs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dead cells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shrinks</w:t>
      </w:r>
      <w:r>
        <w:rPr>
          <w:spacing w:val="1"/>
        </w:rPr>
        <w:t xml:space="preserve"> </w:t>
      </w:r>
      <w:r>
        <w:t>the prostate.</w:t>
      </w:r>
    </w:p>
    <w:p w14:paraId="0B90C610" w14:textId="77777777" w:rsidR="00E22686" w:rsidRDefault="00E22686" w:rsidP="00E22686">
      <w:pPr>
        <w:pStyle w:val="BodyText"/>
        <w:ind w:left="500" w:right="383"/>
      </w:pPr>
      <w:r>
        <w:t>With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extra</w:t>
      </w:r>
      <w:r>
        <w:rPr>
          <w:spacing w:val="2"/>
        </w:rPr>
        <w:t xml:space="preserve"> </w:t>
      </w:r>
      <w:r>
        <w:t>tissue</w:t>
      </w:r>
      <w:r>
        <w:rPr>
          <w:spacing w:val="2"/>
        </w:rPr>
        <w:t xml:space="preserve"> </w:t>
      </w:r>
      <w:r>
        <w:t>removed,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urethra</w:t>
      </w:r>
      <w:r>
        <w:rPr>
          <w:spacing w:val="2"/>
        </w:rPr>
        <w:t xml:space="preserve"> </w:t>
      </w:r>
      <w:r>
        <w:t>opens,</w:t>
      </w:r>
      <w:r>
        <w:rPr>
          <w:spacing w:val="2"/>
        </w:rPr>
        <w:t xml:space="preserve"> </w:t>
      </w:r>
      <w:r>
        <w:t>reducing</w:t>
      </w:r>
      <w:r>
        <w:rPr>
          <w:spacing w:val="2"/>
        </w:rPr>
        <w:t xml:space="preserve"> </w:t>
      </w:r>
      <w:r>
        <w:t>BPH</w:t>
      </w:r>
      <w:r>
        <w:rPr>
          <w:spacing w:val="2"/>
        </w:rPr>
        <w:t xml:space="preserve"> </w:t>
      </w:r>
      <w:r>
        <w:t>symptoms.</w:t>
      </w:r>
      <w:r>
        <w:rPr>
          <w:spacing w:val="2"/>
        </w:rPr>
        <w:t xml:space="preserve"> </w:t>
      </w:r>
      <w:r>
        <w:t>Depending</w:t>
      </w:r>
      <w:r>
        <w:rPr>
          <w:spacing w:val="13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size</w:t>
      </w:r>
      <w:r>
        <w:rPr>
          <w:spacing w:val="1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prostate,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number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water</w:t>
      </w:r>
      <w:r>
        <w:rPr>
          <w:spacing w:val="12"/>
        </w:rPr>
        <w:t xml:space="preserve"> </w:t>
      </w:r>
      <w:r>
        <w:t>vapor</w:t>
      </w:r>
      <w:r>
        <w:rPr>
          <w:spacing w:val="13"/>
        </w:rPr>
        <w:t xml:space="preserve"> </w:t>
      </w:r>
      <w:r>
        <w:t>treatments</w:t>
      </w:r>
      <w:r>
        <w:rPr>
          <w:spacing w:val="11"/>
        </w:rPr>
        <w:t xml:space="preserve"> </w:t>
      </w:r>
      <w:r>
        <w:t>vary.</w:t>
      </w:r>
    </w:p>
    <w:p w14:paraId="4C0B12FA" w14:textId="77777777" w:rsidR="00E22686" w:rsidRDefault="00E22686" w:rsidP="00E22686">
      <w:pPr>
        <w:pStyle w:val="Heading1"/>
        <w:tabs>
          <w:tab w:val="left" w:pos="500"/>
        </w:tabs>
        <w:ind w:firstLine="0"/>
      </w:pPr>
      <w:r>
        <w:lastRenderedPageBreak/>
        <w:t>Where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Rezūm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Vapor</w:t>
      </w:r>
      <w:r>
        <w:rPr>
          <w:spacing w:val="-4"/>
        </w:rPr>
        <w:t xml:space="preserve"> </w:t>
      </w:r>
      <w:r>
        <w:t>Therapy</w:t>
      </w:r>
      <w:r>
        <w:rPr>
          <w:spacing w:val="-2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performed?</w:t>
      </w:r>
    </w:p>
    <w:p w14:paraId="53B1A706" w14:textId="3CE039D7" w:rsidR="00E22686" w:rsidRDefault="00E22686" w:rsidP="00E22686">
      <w:pPr>
        <w:pStyle w:val="BodyText"/>
        <w:spacing w:before="1"/>
        <w:ind w:left="500"/>
      </w:pPr>
      <w:r>
        <w:t>Rezūm</w:t>
      </w:r>
      <w:r>
        <w:rPr>
          <w:spacing w:val="-3"/>
        </w:rPr>
        <w:t xml:space="preserve"> </w:t>
      </w:r>
      <w:r>
        <w:t>Therapy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performed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doctor’s</w:t>
      </w:r>
      <w:r>
        <w:rPr>
          <w:spacing w:val="-4"/>
        </w:rPr>
        <w:t xml:space="preserve"> </w:t>
      </w:r>
      <w:r>
        <w:t>office,</w:t>
      </w:r>
      <w:r>
        <w:rPr>
          <w:spacing w:val="-3"/>
        </w:rPr>
        <w:t xml:space="preserve"> </w:t>
      </w:r>
      <w:proofErr w:type="gramStart"/>
      <w:r>
        <w:t>clinic</w:t>
      </w:r>
      <w:proofErr w:type="gramEnd"/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outpatient</w:t>
      </w:r>
      <w:r>
        <w:rPr>
          <w:spacing w:val="-3"/>
        </w:rPr>
        <w:t xml:space="preserve"> </w:t>
      </w:r>
      <w:r>
        <w:t>setting.</w:t>
      </w:r>
    </w:p>
    <w:p w14:paraId="43FD6EEB" w14:textId="7309A2A6" w:rsidR="00E22686" w:rsidRDefault="00E22686" w:rsidP="00E22686">
      <w:pPr>
        <w:pStyle w:val="Heading1"/>
        <w:tabs>
          <w:tab w:val="left" w:pos="500"/>
        </w:tabs>
        <w:ind w:firstLine="0"/>
      </w:pP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painful?</w:t>
      </w:r>
    </w:p>
    <w:p w14:paraId="4F812AA6" w14:textId="61618099" w:rsidR="00E22686" w:rsidRDefault="00E22686" w:rsidP="00E22686">
      <w:pPr>
        <w:pStyle w:val="BodyText"/>
        <w:spacing w:before="1"/>
        <w:ind w:left="500" w:right="141"/>
      </w:pPr>
      <w:r>
        <w:t>Rezūm Therapy can be performed under oral sedation or local anesthesia and doesn’t require general</w:t>
      </w:r>
      <w:r>
        <w:rPr>
          <w:spacing w:val="1"/>
        </w:rPr>
        <w:t xml:space="preserve"> </w:t>
      </w:r>
      <w:r>
        <w:t>anesthesia.</w:t>
      </w:r>
      <w:r>
        <w:rPr>
          <w:vertAlign w:val="superscript"/>
        </w:rPr>
        <w:t>3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options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maximizing</w:t>
      </w:r>
      <w:r>
        <w:rPr>
          <w:spacing w:val="-3"/>
        </w:rPr>
        <w:t xml:space="preserve"> </w:t>
      </w:r>
      <w:r>
        <w:t>comfort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by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physician.</w:t>
      </w:r>
    </w:p>
    <w:p w14:paraId="294DF88D" w14:textId="77777777" w:rsidR="00E22686" w:rsidRDefault="00E22686" w:rsidP="00E22686">
      <w:pPr>
        <w:pStyle w:val="Heading1"/>
        <w:tabs>
          <w:tab w:val="left" w:pos="500"/>
        </w:tabs>
        <w:ind w:firstLine="0"/>
      </w:pPr>
      <w:r>
        <w:t>Is</w:t>
      </w:r>
      <w:r>
        <w:rPr>
          <w:spacing w:val="-3"/>
        </w:rPr>
        <w:t xml:space="preserve"> </w:t>
      </w:r>
      <w:r>
        <w:t>Rezūm</w:t>
      </w:r>
      <w:r>
        <w:rPr>
          <w:spacing w:val="-2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Vapor</w:t>
      </w:r>
      <w:r>
        <w:rPr>
          <w:spacing w:val="-2"/>
        </w:rPr>
        <w:t xml:space="preserve"> </w:t>
      </w:r>
      <w:r>
        <w:t>Therapy</w:t>
      </w:r>
      <w:r>
        <w:rPr>
          <w:spacing w:val="-3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insurance?</w:t>
      </w:r>
    </w:p>
    <w:p w14:paraId="2F44EF52" w14:textId="77777777" w:rsidR="00E22686" w:rsidRDefault="00E22686" w:rsidP="00E22686">
      <w:pPr>
        <w:pStyle w:val="BodyText"/>
        <w:spacing w:before="1"/>
        <w:ind w:left="499"/>
      </w:pPr>
      <w:r>
        <w:t>Rezūm</w:t>
      </w:r>
      <w:r>
        <w:rPr>
          <w:spacing w:val="-3"/>
        </w:rPr>
        <w:t xml:space="preserve"> </w:t>
      </w:r>
      <w:r>
        <w:t>Therapy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Medicare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private</w:t>
      </w:r>
      <w:r>
        <w:rPr>
          <w:spacing w:val="-2"/>
        </w:rPr>
        <w:t xml:space="preserve"> </w:t>
      </w:r>
      <w:proofErr w:type="gramStart"/>
      <w:r>
        <w:t>insurance.</w:t>
      </w:r>
      <w:r>
        <w:rPr>
          <w:vertAlign w:val="superscript"/>
        </w:rPr>
        <w:t>*</w:t>
      </w:r>
      <w:proofErr w:type="gramEnd"/>
      <w:r>
        <w:rPr>
          <w:vertAlign w:val="superscript"/>
        </w:rPr>
        <w:t>*</w:t>
      </w:r>
      <w:r>
        <w:rPr>
          <w:spacing w:val="-3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verify</w:t>
      </w:r>
      <w:r>
        <w:rPr>
          <w:spacing w:val="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benefits with their</w:t>
      </w:r>
      <w:r>
        <w:rPr>
          <w:spacing w:val="-2"/>
        </w:rPr>
        <w:t xml:space="preserve"> </w:t>
      </w:r>
      <w:r>
        <w:t>insurance company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advance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scheduled</w:t>
      </w:r>
      <w:r>
        <w:rPr>
          <w:spacing w:val="-1"/>
        </w:rPr>
        <w:t xml:space="preserve"> </w:t>
      </w:r>
      <w:r>
        <w:t>procedure.</w:t>
      </w:r>
    </w:p>
    <w:p w14:paraId="029DFC2D" w14:textId="748F4B3D" w:rsidR="00E22686" w:rsidRDefault="00E22686" w:rsidP="00E22686">
      <w:pPr>
        <w:pStyle w:val="Heading1"/>
        <w:tabs>
          <w:tab w:val="left" w:pos="500"/>
        </w:tabs>
      </w:pPr>
      <w:r>
        <w:tab/>
      </w:r>
      <w:r>
        <w:t>How</w:t>
      </w:r>
      <w:r>
        <w:rPr>
          <w:spacing w:val="-5"/>
        </w:rPr>
        <w:t xml:space="preserve"> </w:t>
      </w:r>
      <w:r>
        <w:t>quickly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symptom</w:t>
      </w:r>
      <w:r>
        <w:rPr>
          <w:spacing w:val="-3"/>
        </w:rPr>
        <w:t xml:space="preserve"> </w:t>
      </w:r>
      <w:r>
        <w:t>relief?</w:t>
      </w:r>
    </w:p>
    <w:p w14:paraId="01E00698" w14:textId="77777777" w:rsidR="00E22686" w:rsidRDefault="00E22686" w:rsidP="00E22686">
      <w:pPr>
        <w:pStyle w:val="BodyText"/>
        <w:spacing w:before="1"/>
        <w:ind w:left="499" w:right="740"/>
      </w:pPr>
      <w:r>
        <w:t>Clinical studies show that most men experience symptom relief as soon as two weeks after treatment with</w:t>
      </w:r>
      <w:r>
        <w:rPr>
          <w:spacing w:val="-47"/>
        </w:rPr>
        <w:t xml:space="preserve"> </w:t>
      </w:r>
      <w:r>
        <w:t>Rezūm Therapy, and maximum benefit may occur within three months.</w:t>
      </w:r>
      <w:r>
        <w:rPr>
          <w:vertAlign w:val="superscript"/>
        </w:rPr>
        <w:t>1</w:t>
      </w:r>
      <w:r>
        <w:t xml:space="preserve"> As with any procedure, patient</w:t>
      </w:r>
      <w:r>
        <w:rPr>
          <w:spacing w:val="1"/>
        </w:rPr>
        <w:t xml:space="preserve"> </w:t>
      </w:r>
      <w:r>
        <w:t>responses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vary.</w:t>
      </w:r>
    </w:p>
    <w:p w14:paraId="0A69AA33" w14:textId="77777777" w:rsidR="00E22686" w:rsidRDefault="00E22686" w:rsidP="00E22686">
      <w:pPr>
        <w:pStyle w:val="Heading1"/>
        <w:tabs>
          <w:tab w:val="left" w:pos="500"/>
        </w:tabs>
        <w:spacing w:before="192"/>
        <w:ind w:firstLine="0"/>
      </w:pPr>
      <w:r>
        <w:t>How</w:t>
      </w:r>
      <w:r>
        <w:rPr>
          <w:spacing w:val="-4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activities?</w:t>
      </w:r>
    </w:p>
    <w:p w14:paraId="12B31AC0" w14:textId="77777777" w:rsidR="00E22686" w:rsidRDefault="00E22686" w:rsidP="00E22686">
      <w:pPr>
        <w:pStyle w:val="BodyText"/>
        <w:ind w:left="500"/>
      </w:pPr>
      <w:r>
        <w:t>Clinical</w:t>
      </w:r>
      <w:r>
        <w:rPr>
          <w:spacing w:val="-4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Rezūm</w:t>
      </w:r>
      <w:r>
        <w:rPr>
          <w:spacing w:val="-3"/>
        </w:rPr>
        <w:t xml:space="preserve"> </w:t>
      </w:r>
      <w:r>
        <w:t>Therapy,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men</w:t>
      </w:r>
      <w:r>
        <w:rPr>
          <w:spacing w:val="-3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a</w:t>
      </w:r>
      <w:r>
        <w:rPr>
          <w:spacing w:val="-46"/>
        </w:rPr>
        <w:t xml:space="preserve"> </w:t>
      </w:r>
      <w:r>
        <w:t>few</w:t>
      </w:r>
      <w:r>
        <w:rPr>
          <w:spacing w:val="-2"/>
        </w:rPr>
        <w:t xml:space="preserve"> </w:t>
      </w:r>
      <w:r>
        <w:t>days.</w:t>
      </w:r>
      <w:r>
        <w:rPr>
          <w:vertAlign w:val="superscript"/>
        </w:rPr>
        <w:t>3*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patient’s</w:t>
      </w:r>
      <w:r>
        <w:rPr>
          <w:spacing w:val="-1"/>
        </w:rPr>
        <w:t xml:space="preserve"> </w:t>
      </w:r>
      <w:r>
        <w:t>physician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recommendations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resuming</w:t>
      </w:r>
      <w:r>
        <w:rPr>
          <w:spacing w:val="-1"/>
        </w:rPr>
        <w:t xml:space="preserve"> </w:t>
      </w:r>
      <w:r>
        <w:t>activity.</w:t>
      </w:r>
    </w:p>
    <w:p w14:paraId="7C15FAC0" w14:textId="77777777" w:rsidR="00E22686" w:rsidRDefault="00E22686" w:rsidP="00E22686">
      <w:pPr>
        <w:pStyle w:val="Heading1"/>
        <w:tabs>
          <w:tab w:val="left" w:pos="500"/>
        </w:tabs>
        <w:ind w:firstLine="0"/>
      </w:pPr>
      <w:r>
        <w:t>How</w:t>
      </w:r>
      <w:r>
        <w:rPr>
          <w:spacing w:val="-4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improvements</w:t>
      </w:r>
      <w:r>
        <w:rPr>
          <w:spacing w:val="-2"/>
        </w:rPr>
        <w:t xml:space="preserve"> </w:t>
      </w:r>
      <w:r>
        <w:t>last?</w:t>
      </w:r>
    </w:p>
    <w:p w14:paraId="72419EF0" w14:textId="77777777" w:rsidR="00E22686" w:rsidRDefault="00E22686" w:rsidP="00E22686">
      <w:pPr>
        <w:pStyle w:val="BodyText"/>
        <w:spacing w:before="1"/>
        <w:ind w:left="500" w:hanging="1"/>
      </w:pPr>
      <w:r>
        <w:t>Current</w:t>
      </w:r>
      <w:r>
        <w:rPr>
          <w:spacing w:val="-4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that,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Rezūm</w:t>
      </w:r>
      <w:r>
        <w:rPr>
          <w:spacing w:val="-4"/>
        </w:rPr>
        <w:t xml:space="preserve"> </w:t>
      </w:r>
      <w:r>
        <w:t>Therapy,</w:t>
      </w:r>
      <w:r>
        <w:rPr>
          <w:spacing w:val="-4"/>
        </w:rPr>
        <w:t xml:space="preserve"> </w:t>
      </w:r>
      <w:r>
        <w:t>symptom</w:t>
      </w:r>
      <w:r>
        <w:rPr>
          <w:spacing w:val="-5"/>
        </w:rPr>
        <w:t xml:space="preserve"> </w:t>
      </w:r>
      <w:r>
        <w:t>improvement</w:t>
      </w:r>
      <w:r>
        <w:rPr>
          <w:spacing w:val="-4"/>
        </w:rPr>
        <w:t xml:space="preserve"> </w:t>
      </w:r>
      <w:r>
        <w:t>is</w:t>
      </w:r>
      <w:r>
        <w:rPr>
          <w:spacing w:val="-47"/>
        </w:rPr>
        <w:t xml:space="preserve"> </w:t>
      </w:r>
      <w:r>
        <w:t>sustained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years,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studies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ongoing</w:t>
      </w:r>
      <w:r>
        <w:rPr>
          <w:spacing w:val="-3"/>
        </w:rPr>
        <w:t xml:space="preserve"> </w:t>
      </w:r>
      <w:r>
        <w:t>to determine</w:t>
      </w:r>
      <w:r>
        <w:rPr>
          <w:spacing w:val="-2"/>
        </w:rPr>
        <w:t xml:space="preserve"> </w:t>
      </w:r>
      <w:r>
        <w:t>longer-term</w:t>
      </w:r>
      <w:r>
        <w:rPr>
          <w:spacing w:val="-3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outcomes.</w:t>
      </w:r>
      <w:r>
        <w:rPr>
          <w:vertAlign w:val="superscript"/>
        </w:rPr>
        <w:t>2</w:t>
      </w:r>
    </w:p>
    <w:p w14:paraId="5A7B494F" w14:textId="77777777" w:rsidR="00E22686" w:rsidRDefault="00E22686" w:rsidP="00E22686">
      <w:pPr>
        <w:pStyle w:val="Heading1"/>
        <w:tabs>
          <w:tab w:val="left" w:pos="500"/>
        </w:tabs>
        <w:ind w:firstLine="0"/>
      </w:pPr>
      <w:r>
        <w:t>Can</w:t>
      </w:r>
      <w:r>
        <w:rPr>
          <w:spacing w:val="-3"/>
        </w:rPr>
        <w:t xml:space="preserve"> </w:t>
      </w:r>
      <w:r>
        <w:t>Rezūm</w:t>
      </w:r>
      <w:r>
        <w:rPr>
          <w:spacing w:val="-4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Vapor</w:t>
      </w:r>
      <w:r>
        <w:rPr>
          <w:spacing w:val="-3"/>
        </w:rPr>
        <w:t xml:space="preserve"> </w:t>
      </w:r>
      <w:r>
        <w:t>Therapy</w:t>
      </w:r>
      <w:r>
        <w:rPr>
          <w:spacing w:val="-2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erectile</w:t>
      </w:r>
      <w:r>
        <w:rPr>
          <w:spacing w:val="-2"/>
        </w:rPr>
        <w:t xml:space="preserve"> </w:t>
      </w:r>
      <w:r>
        <w:t>dysfunction,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ED?</w:t>
      </w:r>
    </w:p>
    <w:p w14:paraId="634D9647" w14:textId="304562CD" w:rsidR="00E22686" w:rsidRDefault="00E22686" w:rsidP="00E22686">
      <w:pPr>
        <w:pStyle w:val="BodyText"/>
        <w:spacing w:before="60"/>
        <w:ind w:left="500" w:right="252"/>
        <w:jc w:val="both"/>
      </w:pPr>
      <w:r>
        <w:t>Clinical</w:t>
      </w:r>
      <w:r>
        <w:rPr>
          <w:spacing w:val="-4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demonstrated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Rezūm</w:t>
      </w:r>
      <w:r>
        <w:rPr>
          <w:spacing w:val="-3"/>
        </w:rPr>
        <w:t xml:space="preserve"> </w:t>
      </w:r>
      <w:r>
        <w:t>Therapy</w:t>
      </w:r>
      <w:r>
        <w:rPr>
          <w:spacing w:val="-3"/>
        </w:rPr>
        <w:t xml:space="preserve"> </w:t>
      </w:r>
      <w:r>
        <w:t>preserves</w:t>
      </w:r>
      <w:r>
        <w:rPr>
          <w:spacing w:val="-4"/>
        </w:rPr>
        <w:t xml:space="preserve"> </w:t>
      </w:r>
      <w:r>
        <w:t>erectile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urinary</w:t>
      </w:r>
      <w:r>
        <w:rPr>
          <w:spacing w:val="-3"/>
        </w:rPr>
        <w:t xml:space="preserve"> </w:t>
      </w:r>
      <w:r>
        <w:t>functions.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no</w:t>
      </w:r>
      <w:r w:rsidRPr="00E22686">
        <w:t xml:space="preserve"> </w:t>
      </w:r>
      <w:r>
        <w:t xml:space="preserve">reports of erectile dysfunction (ED) </w:t>
      </w:r>
      <w:proofErr w:type="gramStart"/>
      <w:r>
        <w:t>as a result of</w:t>
      </w:r>
      <w:proofErr w:type="gramEnd"/>
      <w:r>
        <w:t xml:space="preserve"> treatment with Rezūm Therapy.</w:t>
      </w:r>
      <w:r>
        <w:rPr>
          <w:vertAlign w:val="superscript"/>
        </w:rPr>
        <w:t>3</w:t>
      </w:r>
      <w:r>
        <w:t xml:space="preserve"> However, there is a possibility</w:t>
      </w:r>
      <w:r>
        <w:rPr>
          <w:spacing w:val="-48"/>
        </w:rPr>
        <w:t xml:space="preserve"> </w:t>
      </w:r>
      <w:r>
        <w:t>that an underlying condition may surface following treatment. Each patient should speak with a physician about</w:t>
      </w:r>
      <w:r>
        <w:rPr>
          <w:spacing w:val="-47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health situation</w:t>
      </w:r>
      <w:r>
        <w:rPr>
          <w:color w:val="383838"/>
        </w:rPr>
        <w:t>.</w:t>
      </w:r>
    </w:p>
    <w:p w14:paraId="328B07EC" w14:textId="77777777" w:rsidR="00E22686" w:rsidRDefault="00E22686" w:rsidP="00E22686">
      <w:pPr>
        <w:pStyle w:val="Heading1"/>
        <w:tabs>
          <w:tab w:val="left" w:pos="500"/>
        </w:tabs>
        <w:ind w:firstLine="0"/>
      </w:pPr>
      <w:r>
        <w:t>Can</w:t>
      </w:r>
      <w:r>
        <w:rPr>
          <w:spacing w:val="-4"/>
        </w:rPr>
        <w:t xml:space="preserve"> </w:t>
      </w:r>
      <w:r>
        <w:t>Rezūm</w:t>
      </w:r>
      <w:r>
        <w:rPr>
          <w:spacing w:val="-3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Vapor</w:t>
      </w:r>
      <w:r>
        <w:rPr>
          <w:spacing w:val="-3"/>
        </w:rPr>
        <w:t xml:space="preserve"> </w:t>
      </w:r>
      <w:r>
        <w:t>Therapy</w:t>
      </w:r>
      <w:r>
        <w:rPr>
          <w:spacing w:val="-3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urinary</w:t>
      </w:r>
      <w:r>
        <w:rPr>
          <w:spacing w:val="-2"/>
        </w:rPr>
        <w:t xml:space="preserve"> </w:t>
      </w:r>
      <w:r>
        <w:t>incontinence?</w:t>
      </w:r>
    </w:p>
    <w:p w14:paraId="1ABBB251" w14:textId="77777777" w:rsidR="00E22686" w:rsidRDefault="00E22686" w:rsidP="00E22686">
      <w:pPr>
        <w:pStyle w:val="BodyText"/>
        <w:spacing w:before="1"/>
        <w:ind w:left="500"/>
      </w:pPr>
      <w:r>
        <w:t>In</w:t>
      </w:r>
      <w:r>
        <w:rPr>
          <w:spacing w:val="-4"/>
        </w:rPr>
        <w:t xml:space="preserve"> </w:t>
      </w:r>
      <w:r>
        <w:t>Rezūm</w:t>
      </w:r>
      <w:r>
        <w:rPr>
          <w:spacing w:val="-2"/>
        </w:rPr>
        <w:t xml:space="preserve"> </w:t>
      </w:r>
      <w:r>
        <w:t>Therapy’s</w:t>
      </w:r>
      <w:r>
        <w:rPr>
          <w:spacing w:val="-4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studies,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post-procedure</w:t>
      </w:r>
      <w:r>
        <w:rPr>
          <w:spacing w:val="-2"/>
        </w:rPr>
        <w:t xml:space="preserve"> </w:t>
      </w:r>
      <w:r>
        <w:t>urinary</w:t>
      </w:r>
      <w:r>
        <w:rPr>
          <w:spacing w:val="-4"/>
        </w:rPr>
        <w:t xml:space="preserve"> </w:t>
      </w:r>
      <w:r>
        <w:t>incontinence</w:t>
      </w:r>
      <w:r>
        <w:rPr>
          <w:spacing w:val="-2"/>
        </w:rPr>
        <w:t xml:space="preserve"> </w:t>
      </w:r>
      <w:proofErr w:type="gramStart"/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of</w:t>
      </w:r>
      <w:proofErr w:type="gramEnd"/>
    </w:p>
    <w:p w14:paraId="2DB48F24" w14:textId="77777777" w:rsidR="00E22686" w:rsidRDefault="00E22686" w:rsidP="00E22686">
      <w:pPr>
        <w:pStyle w:val="BodyText"/>
        <w:ind w:left="500"/>
      </w:pPr>
      <w:r>
        <w:t>treatment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Rezūm</w:t>
      </w:r>
      <w:r>
        <w:rPr>
          <w:spacing w:val="-3"/>
        </w:rPr>
        <w:t xml:space="preserve"> </w:t>
      </w:r>
      <w:r>
        <w:t>Therapy.</w:t>
      </w:r>
      <w:r>
        <w:rPr>
          <w:vertAlign w:val="superscript"/>
        </w:rPr>
        <w:t>3</w:t>
      </w:r>
    </w:p>
    <w:p w14:paraId="02E41706" w14:textId="77777777" w:rsidR="00E22686" w:rsidRDefault="00E22686" w:rsidP="00E22686">
      <w:pPr>
        <w:pStyle w:val="Heading1"/>
        <w:tabs>
          <w:tab w:val="left" w:pos="500"/>
        </w:tabs>
        <w:ind w:firstLine="0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risks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Rezūm</w:t>
      </w:r>
      <w:r>
        <w:rPr>
          <w:spacing w:val="-2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Vapor</w:t>
      </w:r>
      <w:r>
        <w:rPr>
          <w:spacing w:val="-2"/>
        </w:rPr>
        <w:t xml:space="preserve"> </w:t>
      </w:r>
      <w:r>
        <w:t>Therapy?</w:t>
      </w:r>
    </w:p>
    <w:p w14:paraId="0353E47A" w14:textId="77777777" w:rsidR="00E22686" w:rsidRDefault="00E22686" w:rsidP="00E22686">
      <w:pPr>
        <w:pStyle w:val="BodyText"/>
        <w:spacing w:before="1"/>
        <w:ind w:left="500" w:right="156"/>
      </w:pPr>
      <w:r>
        <w:t>All treatments have inherent and associated risks. The Rezūm System is intended to relieve symptoms and</w:t>
      </w:r>
      <w:r>
        <w:rPr>
          <w:spacing w:val="1"/>
        </w:rPr>
        <w:t xml:space="preserve"> </w:t>
      </w:r>
      <w:proofErr w:type="gramStart"/>
      <w:r>
        <w:t>obstructions, and</w:t>
      </w:r>
      <w:proofErr w:type="gramEnd"/>
      <w:r>
        <w:t xml:space="preserve"> reduce prostate tissue associated with BPH. It is indicated for men ≥ 50 years of age with a</w:t>
      </w:r>
      <w:r>
        <w:rPr>
          <w:spacing w:val="1"/>
        </w:rPr>
        <w:t xml:space="preserve"> </w:t>
      </w:r>
      <w:r>
        <w:rPr>
          <w:spacing w:val="-1"/>
        </w:rPr>
        <w:t>prostate</w:t>
      </w:r>
      <w:r>
        <w:rPr>
          <w:spacing w:val="2"/>
        </w:rPr>
        <w:t xml:space="preserve"> </w:t>
      </w:r>
      <w:r>
        <w:rPr>
          <w:spacing w:val="-1"/>
        </w:rPr>
        <w:t>volume</w:t>
      </w:r>
      <w:r>
        <w:rPr>
          <w:spacing w:val="2"/>
        </w:rPr>
        <w:t xml:space="preserve"> </w:t>
      </w:r>
      <w:r>
        <w:rPr>
          <w:spacing w:val="-1"/>
        </w:rPr>
        <w:t>30cm</w:t>
      </w:r>
      <w:r>
        <w:rPr>
          <w:spacing w:val="-1"/>
          <w:vertAlign w:val="superscript"/>
        </w:rPr>
        <w:t>3</w:t>
      </w:r>
      <w:r>
        <w:rPr>
          <w:spacing w:val="3"/>
        </w:rPr>
        <w:t xml:space="preserve"> </w:t>
      </w:r>
      <w:r>
        <w:rPr>
          <w:spacing w:val="-1"/>
        </w:rPr>
        <w:t>≤</w:t>
      </w:r>
      <w:r>
        <w:rPr>
          <w:spacing w:val="2"/>
        </w:rPr>
        <w:t xml:space="preserve"> </w:t>
      </w:r>
      <w:r>
        <w:rPr>
          <w:spacing w:val="-1"/>
        </w:rPr>
        <w:t>80cm</w:t>
      </w:r>
      <w:r>
        <w:rPr>
          <w:spacing w:val="-1"/>
          <w:vertAlign w:val="superscript"/>
        </w:rPr>
        <w:t>3</w:t>
      </w:r>
      <w:r>
        <w:rPr>
          <w:spacing w:val="-1"/>
        </w:rPr>
        <w:t>.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Rezūm</w:t>
      </w:r>
      <w:r>
        <w:rPr>
          <w:spacing w:val="3"/>
        </w:rPr>
        <w:t xml:space="preserve"> </w:t>
      </w:r>
      <w:r>
        <w:rPr>
          <w:spacing w:val="-1"/>
        </w:rPr>
        <w:t>System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also</w:t>
      </w:r>
      <w:r>
        <w:rPr>
          <w:spacing w:val="3"/>
        </w:rPr>
        <w:t xml:space="preserve"> </w:t>
      </w:r>
      <w:r>
        <w:t>indicated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treatment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prostate</w:t>
      </w:r>
      <w:r>
        <w:rPr>
          <w:spacing w:val="2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hyperplasia</w:t>
      </w:r>
      <w:r>
        <w:rPr>
          <w:spacing w:val="1"/>
        </w:rPr>
        <w:t xml:space="preserve"> </w:t>
      </w:r>
      <w:r>
        <w:t>of the central zone and/or a median lobe. Potential risks include but are not limited to painful urination (dysuria),</w:t>
      </w:r>
      <w:r>
        <w:rPr>
          <w:spacing w:val="-48"/>
        </w:rPr>
        <w:t xml:space="preserve"> </w:t>
      </w:r>
      <w:r>
        <w:t>blood in the urine (hematuria), blood in the semen (</w:t>
      </w:r>
      <w:proofErr w:type="spellStart"/>
      <w:r>
        <w:t>hematospermia</w:t>
      </w:r>
      <w:proofErr w:type="spellEnd"/>
      <w:r>
        <w:t>), decrease in ejaculatory volume, suspected</w:t>
      </w:r>
      <w:r>
        <w:rPr>
          <w:spacing w:val="1"/>
        </w:rPr>
        <w:t xml:space="preserve"> </w:t>
      </w:r>
      <w:r>
        <w:t xml:space="preserve">urinary tract infection (UTI), and urinary frequency, </w:t>
      </w:r>
      <w:proofErr w:type="gramStart"/>
      <w:r>
        <w:t>retention</w:t>
      </w:r>
      <w:proofErr w:type="gramEnd"/>
      <w:r>
        <w:t xml:space="preserve"> or urgency. Patients should talk with their doctor</w:t>
      </w:r>
      <w:r>
        <w:rPr>
          <w:spacing w:val="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risks before</w:t>
      </w:r>
      <w:r>
        <w:rPr>
          <w:spacing w:val="-1"/>
        </w:rPr>
        <w:t xml:space="preserve"> </w:t>
      </w:r>
      <w:r>
        <w:t>moving</w:t>
      </w:r>
      <w:r>
        <w:rPr>
          <w:spacing w:val="-1"/>
        </w:rPr>
        <w:t xml:space="preserve"> </w:t>
      </w:r>
      <w:r>
        <w:t>forward</w:t>
      </w:r>
      <w:r>
        <w:rPr>
          <w:spacing w:val="-2"/>
        </w:rPr>
        <w:t xml:space="preserve"> </w:t>
      </w:r>
      <w:r>
        <w:t>with any</w:t>
      </w:r>
      <w:r>
        <w:rPr>
          <w:spacing w:val="-1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option.</w:t>
      </w:r>
    </w:p>
    <w:p w14:paraId="4470BEA4" w14:textId="77777777" w:rsidR="00E22686" w:rsidRDefault="00E22686" w:rsidP="00E22686">
      <w:pPr>
        <w:pStyle w:val="Heading1"/>
        <w:tabs>
          <w:tab w:val="left" w:pos="500"/>
        </w:tabs>
        <w:ind w:firstLine="0"/>
      </w:pPr>
      <w:r>
        <w:t>Has</w:t>
      </w:r>
      <w:r>
        <w:rPr>
          <w:spacing w:val="-3"/>
        </w:rPr>
        <w:t xml:space="preserve"> </w:t>
      </w:r>
      <w:r>
        <w:t>Rezūm</w:t>
      </w:r>
      <w:r>
        <w:rPr>
          <w:spacing w:val="-4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Vapor</w:t>
      </w:r>
      <w:r>
        <w:rPr>
          <w:spacing w:val="-3"/>
        </w:rPr>
        <w:t xml:space="preserve"> </w:t>
      </w:r>
      <w:r>
        <w:t>Therapy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clinically</w:t>
      </w:r>
      <w:r>
        <w:rPr>
          <w:spacing w:val="-2"/>
        </w:rPr>
        <w:t xml:space="preserve"> </w:t>
      </w:r>
      <w:r>
        <w:t>tested?</w:t>
      </w:r>
    </w:p>
    <w:p w14:paraId="344E6B65" w14:textId="77777777" w:rsidR="00E22686" w:rsidRDefault="00E22686" w:rsidP="00E22686">
      <w:pPr>
        <w:pStyle w:val="BodyText"/>
        <w:spacing w:before="1"/>
        <w:ind w:left="500" w:right="118"/>
      </w:pPr>
      <w:r>
        <w:t>Rezūm Therapy has undergone extensive clinical trials to evaluate the safety and efficacy of the treatment.</w:t>
      </w:r>
      <w:r>
        <w:rPr>
          <w:vertAlign w:val="superscript"/>
        </w:rPr>
        <w:t>2</w:t>
      </w:r>
      <w:r>
        <w:t xml:space="preserve"> It is</w:t>
      </w:r>
      <w:r>
        <w:rPr>
          <w:spacing w:val="1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Urological</w:t>
      </w:r>
      <w:r>
        <w:rPr>
          <w:spacing w:val="-4"/>
        </w:rPr>
        <w:t xml:space="preserve"> </w:t>
      </w:r>
      <w:r>
        <w:t>Association’s</w:t>
      </w:r>
      <w:r>
        <w:rPr>
          <w:spacing w:val="-4"/>
        </w:rPr>
        <w:t xml:space="preserve"> </w:t>
      </w:r>
      <w:r>
        <w:t>BPH</w:t>
      </w:r>
      <w:r>
        <w:rPr>
          <w:spacing w:val="-4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four-year</w:t>
      </w:r>
      <w:r>
        <w:rPr>
          <w:spacing w:val="-4"/>
        </w:rPr>
        <w:t xml:space="preserve"> </w:t>
      </w:r>
      <w:r>
        <w:t>follow-up</w:t>
      </w:r>
      <w:r>
        <w:rPr>
          <w:spacing w:val="-4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showing its ability to treat prostates with hyperplasia of the central zone, lateral lobe and/or median lobe.</w:t>
      </w:r>
      <w:r>
        <w:rPr>
          <w:vertAlign w:val="superscript"/>
        </w:rPr>
        <w:t>3</w:t>
      </w:r>
      <w:r>
        <w:t xml:space="preserve"> Over</w:t>
      </w:r>
      <w:r>
        <w:rPr>
          <w:spacing w:val="1"/>
        </w:rPr>
        <w:t xml:space="preserve"> </w:t>
      </w:r>
      <w:r>
        <w:t>the four years, the trial showed a surgical retreatment rate of only 4.4% and no new adverse events noted</w:t>
      </w:r>
      <w:r>
        <w:rPr>
          <w:spacing w:val="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three and</w:t>
      </w:r>
      <w:r>
        <w:rPr>
          <w:spacing w:val="-1"/>
        </w:rPr>
        <w:t xml:space="preserve"> </w:t>
      </w:r>
      <w:r>
        <w:t>four.</w:t>
      </w:r>
      <w:r>
        <w:rPr>
          <w:vertAlign w:val="superscript"/>
        </w:rPr>
        <w:t>2</w:t>
      </w:r>
    </w:p>
    <w:p w14:paraId="3F7AE160" w14:textId="77777777" w:rsidR="00E22686" w:rsidRDefault="00E22686" w:rsidP="00E22686">
      <w:pPr>
        <w:pStyle w:val="Heading1"/>
        <w:tabs>
          <w:tab w:val="left" w:pos="500"/>
        </w:tabs>
        <w:ind w:firstLine="0"/>
      </w:pPr>
      <w:r>
        <w:t>How</w:t>
      </w:r>
      <w:r>
        <w:rPr>
          <w:spacing w:val="-4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Rezūm</w:t>
      </w:r>
      <w:r>
        <w:rPr>
          <w:spacing w:val="-2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Vapor</w:t>
      </w:r>
      <w:r>
        <w:rPr>
          <w:spacing w:val="-3"/>
        </w:rPr>
        <w:t xml:space="preserve"> </w:t>
      </w:r>
      <w:r>
        <w:t>Therapy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available?</w:t>
      </w:r>
    </w:p>
    <w:p w14:paraId="6824F7FD" w14:textId="77777777" w:rsidR="00E22686" w:rsidRDefault="00E22686" w:rsidP="00E22686">
      <w:pPr>
        <w:pStyle w:val="BodyText"/>
        <w:spacing w:before="1"/>
        <w:ind w:left="500"/>
      </w:pPr>
      <w:r>
        <w:t>Rezūm</w:t>
      </w:r>
      <w:r>
        <w:rPr>
          <w:spacing w:val="-2"/>
        </w:rPr>
        <w:t xml:space="preserve"> </w:t>
      </w:r>
      <w:r>
        <w:t>Therapy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cleared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FDA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2015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currently</w:t>
      </w:r>
      <w:r>
        <w:rPr>
          <w:spacing w:val="-1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leading</w:t>
      </w:r>
      <w:r>
        <w:rPr>
          <w:spacing w:val="-3"/>
        </w:rPr>
        <w:t xml:space="preserve"> </w:t>
      </w:r>
      <w:r>
        <w:t>urology</w:t>
      </w:r>
      <w:r>
        <w:rPr>
          <w:spacing w:val="-3"/>
        </w:rPr>
        <w:t xml:space="preserve"> </w:t>
      </w:r>
      <w:r>
        <w:t>practices.</w:t>
      </w:r>
      <w:r>
        <w:rPr>
          <w:spacing w:val="-2"/>
        </w:rPr>
        <w:t xml:space="preserve"> </w:t>
      </w:r>
      <w:r>
        <w:t>To</w:t>
      </w:r>
    </w:p>
    <w:p w14:paraId="6D4A9620" w14:textId="77777777" w:rsidR="00E22686" w:rsidRDefault="00E22686" w:rsidP="00E22686">
      <w:pPr>
        <w:pStyle w:val="BodyText"/>
        <w:ind w:left="499"/>
      </w:pPr>
      <w:r>
        <w:lastRenderedPageBreak/>
        <w:t>date,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55,000</w:t>
      </w:r>
      <w:r>
        <w:rPr>
          <w:spacing w:val="-3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successfully</w:t>
      </w:r>
      <w:r>
        <w:rPr>
          <w:spacing w:val="-2"/>
        </w:rPr>
        <w:t xml:space="preserve"> </w:t>
      </w:r>
      <w:r>
        <w:t>treated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Rezūm</w:t>
      </w:r>
      <w:r>
        <w:rPr>
          <w:spacing w:val="-2"/>
        </w:rPr>
        <w:t xml:space="preserve"> </w:t>
      </w:r>
      <w:r>
        <w:t>Therapy.</w:t>
      </w:r>
      <w:r>
        <w:rPr>
          <w:vertAlign w:val="superscript"/>
        </w:rPr>
        <w:t>5</w:t>
      </w:r>
    </w:p>
    <w:p w14:paraId="616E3512" w14:textId="77777777" w:rsidR="00E22686" w:rsidRDefault="00E22686" w:rsidP="00E22686">
      <w:pPr>
        <w:pStyle w:val="ListParagraph"/>
        <w:tabs>
          <w:tab w:val="left" w:pos="500"/>
        </w:tabs>
        <w:spacing w:before="192"/>
        <w:ind w:left="499" w:right="463" w:firstLine="0"/>
      </w:pPr>
      <w:r>
        <w:rPr>
          <w:b/>
          <w:sz w:val="24"/>
        </w:rPr>
        <w:t>Can patients be treated with Rezūm Water Vapor Therapy while on their current BPH medication?</w:t>
      </w:r>
      <w:r>
        <w:rPr>
          <w:b/>
          <w:spacing w:val="-52"/>
          <w:sz w:val="2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Rezūm</w:t>
      </w:r>
      <w:r>
        <w:rPr>
          <w:spacing w:val="-3"/>
        </w:rPr>
        <w:t xml:space="preserve"> </w:t>
      </w:r>
      <w:r>
        <w:t>Therapy</w:t>
      </w:r>
      <w:r>
        <w:rPr>
          <w:spacing w:val="-4"/>
        </w:rPr>
        <w:t xml:space="preserve"> </w:t>
      </w:r>
      <w:r>
        <w:t>pivotal</w:t>
      </w:r>
      <w:r>
        <w:rPr>
          <w:spacing w:val="-4"/>
        </w:rPr>
        <w:t xml:space="preserve"> </w:t>
      </w:r>
      <w:r>
        <w:t>study,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discontinued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BPH</w:t>
      </w:r>
      <w:r>
        <w:rPr>
          <w:spacing w:val="-3"/>
        </w:rPr>
        <w:t xml:space="preserve"> </w:t>
      </w:r>
      <w:r>
        <w:t>medication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efficacy</w:t>
      </w:r>
      <w:r>
        <w:rPr>
          <w:spacing w:val="1"/>
        </w:rPr>
        <w:t xml:space="preserve"> </w:t>
      </w:r>
      <w:r>
        <w:t>seen was from Rezūm Therapy alone. As such, there has been no randomized clinical data collected on using</w:t>
      </w:r>
      <w:r>
        <w:rPr>
          <w:spacing w:val="1"/>
        </w:rPr>
        <w:t xml:space="preserve"> </w:t>
      </w:r>
      <w:r>
        <w:t>Rezūm</w:t>
      </w:r>
      <w:r>
        <w:rPr>
          <w:spacing w:val="-1"/>
        </w:rPr>
        <w:t xml:space="preserve"> </w:t>
      </w:r>
      <w:r>
        <w:t>Therapy</w:t>
      </w:r>
      <w:r>
        <w:rPr>
          <w:spacing w:val="-1"/>
        </w:rPr>
        <w:t xml:space="preserve"> </w:t>
      </w:r>
      <w:r>
        <w:t>at the same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BPH</w:t>
      </w:r>
      <w:r>
        <w:rPr>
          <w:spacing w:val="-1"/>
        </w:rPr>
        <w:t xml:space="preserve"> </w:t>
      </w:r>
      <w:r>
        <w:t>medications.</w:t>
      </w:r>
      <w:r>
        <w:rPr>
          <w:vertAlign w:val="superscript"/>
        </w:rPr>
        <w:t>2</w:t>
      </w:r>
    </w:p>
    <w:p w14:paraId="5BF6DFA9" w14:textId="77777777" w:rsidR="00E22686" w:rsidRDefault="00E22686" w:rsidP="00E22686">
      <w:pPr>
        <w:pStyle w:val="Heading1"/>
        <w:tabs>
          <w:tab w:val="left" w:pos="500"/>
        </w:tabs>
        <w:ind w:firstLine="0"/>
      </w:pPr>
      <w:r>
        <w:t>Can</w:t>
      </w:r>
      <w:r>
        <w:rPr>
          <w:spacing w:val="-4"/>
        </w:rPr>
        <w:t xml:space="preserve"> </w:t>
      </w:r>
      <w:r>
        <w:t>post-radiation</w:t>
      </w:r>
      <w:r>
        <w:rPr>
          <w:spacing w:val="-3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treated</w:t>
      </w:r>
      <w:r>
        <w:rPr>
          <w:spacing w:val="-3"/>
        </w:rPr>
        <w:t xml:space="preserve"> </w:t>
      </w:r>
      <w:r>
        <w:t>safely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Rezūm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Vapor</w:t>
      </w:r>
      <w:r>
        <w:rPr>
          <w:spacing w:val="-4"/>
        </w:rPr>
        <w:t xml:space="preserve"> </w:t>
      </w:r>
      <w:r>
        <w:t>Therapy?</w:t>
      </w:r>
    </w:p>
    <w:p w14:paraId="28EF345B" w14:textId="77777777" w:rsidR="00E22686" w:rsidRDefault="00E22686" w:rsidP="00E22686">
      <w:pPr>
        <w:pStyle w:val="BodyText"/>
        <w:spacing w:before="1"/>
        <w:ind w:left="500"/>
      </w:pPr>
      <w:r>
        <w:t>Post-radiation</w:t>
      </w:r>
      <w:r>
        <w:rPr>
          <w:spacing w:val="-4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Rezūm</w:t>
      </w:r>
      <w:r>
        <w:rPr>
          <w:spacing w:val="-2"/>
        </w:rPr>
        <w:t xml:space="preserve"> </w:t>
      </w:r>
      <w:r>
        <w:t>Therapy</w:t>
      </w:r>
      <w:r>
        <w:rPr>
          <w:spacing w:val="-1"/>
        </w:rPr>
        <w:t xml:space="preserve"> </w:t>
      </w:r>
      <w:r>
        <w:t>pivotal</w:t>
      </w:r>
      <w:r>
        <w:rPr>
          <w:spacing w:val="-3"/>
        </w:rPr>
        <w:t xml:space="preserve"> </w:t>
      </w:r>
      <w:r>
        <w:t>study.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such,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</w:p>
    <w:p w14:paraId="7BB8585A" w14:textId="77777777" w:rsidR="00E22686" w:rsidRDefault="00E22686" w:rsidP="00E22686">
      <w:pPr>
        <w:pStyle w:val="BodyText"/>
        <w:ind w:left="500"/>
      </w:pPr>
      <w:r>
        <w:t>collected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subset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patients.</w:t>
      </w:r>
    </w:p>
    <w:p w14:paraId="6A2277F8" w14:textId="77777777" w:rsidR="00E22686" w:rsidRDefault="00E22686" w:rsidP="00E22686">
      <w:pPr>
        <w:pStyle w:val="Heading1"/>
        <w:tabs>
          <w:tab w:val="left" w:pos="500"/>
        </w:tabs>
        <w:ind w:firstLine="0"/>
      </w:pPr>
      <w:r>
        <w:t>How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Rezūm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Vapor</w:t>
      </w:r>
      <w:r>
        <w:rPr>
          <w:spacing w:val="-3"/>
        </w:rPr>
        <w:t xml:space="preserve"> </w:t>
      </w:r>
      <w:r>
        <w:t>Therapy</w:t>
      </w:r>
      <w:r>
        <w:rPr>
          <w:spacing w:val="-3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UroLift</w:t>
      </w:r>
      <w:r>
        <w:rPr>
          <w:vertAlign w:val="superscript"/>
        </w:rPr>
        <w:t>TM</w:t>
      </w:r>
      <w:proofErr w:type="spellEnd"/>
      <w:r>
        <w:rPr>
          <w:spacing w:val="-3"/>
        </w:rPr>
        <w:t xml:space="preserve"> </w:t>
      </w:r>
      <w:r>
        <w:t>System?</w:t>
      </w:r>
    </w:p>
    <w:p w14:paraId="476147ED" w14:textId="77777777" w:rsidR="00E22686" w:rsidRDefault="00E22686" w:rsidP="00E22686">
      <w:pPr>
        <w:pStyle w:val="BodyText"/>
        <w:spacing w:before="1"/>
        <w:ind w:left="500" w:right="93"/>
      </w:pPr>
      <w:r>
        <w:t>Rezūm Therapy is an in-office treatment for men looking to treat their BPH, not just the symptoms. It uses natural</w:t>
      </w:r>
      <w:r>
        <w:rPr>
          <w:spacing w:val="-47"/>
        </w:rPr>
        <w:t xml:space="preserve"> </w:t>
      </w:r>
      <w:r>
        <w:t>water vapor to reduce the size of the prostate and provide lasting symptom relief from BPH without invasive</w:t>
      </w:r>
      <w:r>
        <w:rPr>
          <w:spacing w:val="1"/>
        </w:rPr>
        <w:t xml:space="preserve"> </w:t>
      </w:r>
      <w:r>
        <w:t>surgery, reliance on implants or the potential side effects of prescription drugs.</w:t>
      </w:r>
      <w:r>
        <w:rPr>
          <w:vertAlign w:val="superscript"/>
        </w:rPr>
        <w:t>2,3</w:t>
      </w:r>
      <w:r>
        <w:t xml:space="preserve"> Surgical retreatment rates for</w:t>
      </w:r>
      <w:r>
        <w:rPr>
          <w:spacing w:val="1"/>
        </w:rPr>
        <w:t xml:space="preserve"> </w:t>
      </w:r>
      <w:r>
        <w:t>Rezūm</w:t>
      </w:r>
      <w:r>
        <w:rPr>
          <w:spacing w:val="-1"/>
        </w:rPr>
        <w:t xml:space="preserve"> </w:t>
      </w:r>
      <w:r>
        <w:t>Therapy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just 4.4%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years.</w:t>
      </w:r>
      <w:r>
        <w:rPr>
          <w:vertAlign w:val="superscript"/>
        </w:rPr>
        <w:t>2</w:t>
      </w:r>
    </w:p>
    <w:p w14:paraId="7A1118F9" w14:textId="77777777" w:rsidR="00E22686" w:rsidRDefault="00E22686" w:rsidP="00E22686">
      <w:pPr>
        <w:pStyle w:val="BodyText"/>
        <w:spacing w:before="192"/>
        <w:ind w:left="500"/>
      </w:pPr>
      <w:r>
        <w:t>The</w:t>
      </w:r>
      <w:r>
        <w:rPr>
          <w:spacing w:val="-3"/>
        </w:rPr>
        <w:t xml:space="preserve"> </w:t>
      </w:r>
      <w:proofErr w:type="spellStart"/>
      <w:r>
        <w:t>UroLift</w:t>
      </w:r>
      <w:proofErr w:type="spellEnd"/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involves</w:t>
      </w:r>
      <w:r>
        <w:rPr>
          <w:spacing w:val="-4"/>
        </w:rPr>
        <w:t xml:space="preserve"> </w:t>
      </w:r>
      <w:r>
        <w:t>permanent</w:t>
      </w:r>
      <w:r>
        <w:rPr>
          <w:spacing w:val="-3"/>
        </w:rPr>
        <w:t xml:space="preserve"> </w:t>
      </w:r>
      <w:r>
        <w:t>implants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remain</w:t>
      </w:r>
      <w:r>
        <w:rPr>
          <w:spacing w:val="-3"/>
        </w:rPr>
        <w:t xml:space="preserve"> </w:t>
      </w:r>
      <w:r>
        <w:t>inside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treat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symptoms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BPH,</w:t>
      </w:r>
      <w:r>
        <w:rPr>
          <w:spacing w:val="-4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 xml:space="preserve">the underlying disease. Results from the L.I.F.T. study show surgical retreatment rates for the </w:t>
      </w:r>
      <w:proofErr w:type="spellStart"/>
      <w:r>
        <w:t>UroLift</w:t>
      </w:r>
      <w:proofErr w:type="spellEnd"/>
      <w:r>
        <w:t xml:space="preserve"> System are</w:t>
      </w:r>
      <w:r>
        <w:rPr>
          <w:spacing w:val="1"/>
        </w:rPr>
        <w:t xml:space="preserve"> </w:t>
      </w:r>
      <w:r>
        <w:t>13.6%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four years.</w:t>
      </w:r>
      <w:r>
        <w:rPr>
          <w:vertAlign w:val="superscript"/>
        </w:rPr>
        <w:t>6</w:t>
      </w:r>
    </w:p>
    <w:p w14:paraId="7CF80C67" w14:textId="19341BD8" w:rsidR="00E22686" w:rsidRDefault="00E22686" w:rsidP="00E22686">
      <w:pPr>
        <w:pStyle w:val="Heading1"/>
        <w:tabs>
          <w:tab w:val="left" w:pos="500"/>
        </w:tabs>
        <w:spacing w:before="192"/>
      </w:pPr>
      <w:r>
        <w:tab/>
      </w:r>
      <w:r>
        <w:t>How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Rezūm</w:t>
      </w:r>
      <w:r>
        <w:rPr>
          <w:spacing w:val="-2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Vapor</w:t>
      </w:r>
      <w:r>
        <w:rPr>
          <w:spacing w:val="-3"/>
        </w:rPr>
        <w:t xml:space="preserve"> </w:t>
      </w:r>
      <w:r>
        <w:t>Therapy</w:t>
      </w:r>
      <w:r>
        <w:rPr>
          <w:spacing w:val="-2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laser</w:t>
      </w:r>
      <w:r>
        <w:rPr>
          <w:spacing w:val="-3"/>
        </w:rPr>
        <w:t xml:space="preserve"> </w:t>
      </w:r>
      <w:r>
        <w:t>therapy?</w:t>
      </w:r>
    </w:p>
    <w:p w14:paraId="5300C6AD" w14:textId="768F3CF5" w:rsidR="00E22686" w:rsidRDefault="00E22686" w:rsidP="00E22686">
      <w:pPr>
        <w:pStyle w:val="BodyText"/>
        <w:ind w:left="500" w:right="141"/>
      </w:pPr>
      <w:r>
        <w:t>Laser therapy is an important option for patients who may not be appropriate candidates for Rezūm Therapy.</w:t>
      </w:r>
      <w:r>
        <w:rPr>
          <w:spacing w:val="1"/>
        </w:rPr>
        <w:t xml:space="preserve"> </w:t>
      </w:r>
      <w:r>
        <w:t>Laser therapy may involve a short hospital stay and has been associated with shorter catheterization time, less</w:t>
      </w:r>
      <w:r>
        <w:rPr>
          <w:spacing w:val="1"/>
        </w:rPr>
        <w:t xml:space="preserve"> </w:t>
      </w:r>
      <w:proofErr w:type="gramStart"/>
      <w:r>
        <w:t>bleeding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faster</w:t>
      </w:r>
      <w:r>
        <w:rPr>
          <w:spacing w:val="-4"/>
        </w:rPr>
        <w:t xml:space="preserve"> </w:t>
      </w:r>
      <w:r>
        <w:t>recovery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traditional</w:t>
      </w:r>
      <w:r>
        <w:rPr>
          <w:spacing w:val="-3"/>
        </w:rPr>
        <w:t xml:space="preserve"> </w:t>
      </w:r>
      <w:r>
        <w:t>surgery.</w:t>
      </w:r>
      <w:r>
        <w:rPr>
          <w:vertAlign w:val="superscript"/>
        </w:rPr>
        <w:t>7-11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individual’s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history,</w:t>
      </w:r>
      <w:r>
        <w:rPr>
          <w:spacing w:val="-4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condition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factors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influence treatment</w:t>
      </w:r>
      <w:r>
        <w:rPr>
          <w:spacing w:val="-1"/>
        </w:rPr>
        <w:t xml:space="preserve"> </w:t>
      </w:r>
      <w:r>
        <w:t>decisions.</w:t>
      </w:r>
    </w:p>
    <w:p w14:paraId="70228C7F" w14:textId="7874C9F6" w:rsidR="00E22686" w:rsidRDefault="00E22686" w:rsidP="00E22686">
      <w:pPr>
        <w:pStyle w:val="BodyText"/>
        <w:ind w:left="500" w:right="141"/>
      </w:pPr>
    </w:p>
    <w:p w14:paraId="254A569E" w14:textId="77777777" w:rsidR="00E22686" w:rsidRDefault="00E22686" w:rsidP="00E22686">
      <w:pPr>
        <w:pStyle w:val="BodyText"/>
        <w:spacing w:line="30" w:lineRule="exact"/>
        <w:ind w:left="11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28BE39F8" wp14:editId="24C29977">
                <wp:extent cx="6724650" cy="19050"/>
                <wp:effectExtent l="0" t="0" r="6350" b="6350"/>
                <wp:docPr id="1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4650" cy="19050"/>
                          <a:chOff x="0" y="0"/>
                          <a:chExt cx="10590" cy="30"/>
                        </a:xfrm>
                      </wpg:grpSpPr>
                      <wps:wsp>
                        <wps:cNvPr id="2" name="docshape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90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8B980F" id="docshapegroup5" o:spid="_x0000_s1026" style="width:529.5pt;height:1.5pt;mso-position-horizontal-relative:char;mso-position-vertical-relative:line" coordsize="10590,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">
                <v:rect id="docshape6" o:spid="_x0000_s1027" style="position:absolute;width:10590;height: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2FE9ABB0" w14:textId="77777777" w:rsidR="00E22686" w:rsidRDefault="00E22686" w:rsidP="00E22686">
      <w:pPr>
        <w:pStyle w:val="BodyText"/>
        <w:rPr>
          <w:sz w:val="9"/>
        </w:rPr>
      </w:pPr>
    </w:p>
    <w:p w14:paraId="326C52EF" w14:textId="77777777" w:rsidR="00E22686" w:rsidRDefault="00E22686" w:rsidP="00E22686">
      <w:pPr>
        <w:spacing w:before="78"/>
        <w:ind w:left="140"/>
        <w:jc w:val="both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-3"/>
          <w:sz w:val="18"/>
        </w:rPr>
        <w:t xml:space="preserve"> </w:t>
      </w:r>
      <w:r>
        <w:rPr>
          <w:sz w:val="18"/>
        </w:rPr>
        <w:t>Roger</w:t>
      </w:r>
      <w:r>
        <w:rPr>
          <w:spacing w:val="-3"/>
          <w:sz w:val="18"/>
        </w:rPr>
        <w:t xml:space="preserve"> </w:t>
      </w:r>
      <w:r>
        <w:rPr>
          <w:sz w:val="18"/>
        </w:rPr>
        <w:t>K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Gilling</w:t>
      </w:r>
      <w:r>
        <w:rPr>
          <w:spacing w:val="-2"/>
          <w:sz w:val="18"/>
        </w:rPr>
        <w:t xml:space="preserve"> </w:t>
      </w:r>
      <w:r>
        <w:rPr>
          <w:sz w:val="18"/>
        </w:rPr>
        <w:t>P.</w:t>
      </w:r>
      <w:r>
        <w:rPr>
          <w:spacing w:val="-2"/>
          <w:sz w:val="18"/>
        </w:rPr>
        <w:t xml:space="preserve"> </w:t>
      </w:r>
      <w:r>
        <w:rPr>
          <w:sz w:val="18"/>
        </w:rPr>
        <w:t>Fast</w:t>
      </w:r>
      <w:r>
        <w:rPr>
          <w:spacing w:val="-3"/>
          <w:sz w:val="18"/>
        </w:rPr>
        <w:t xml:space="preserve"> </w:t>
      </w:r>
      <w:r>
        <w:rPr>
          <w:sz w:val="18"/>
        </w:rPr>
        <w:t>Facts:</w:t>
      </w:r>
      <w:r>
        <w:rPr>
          <w:spacing w:val="-2"/>
          <w:sz w:val="18"/>
        </w:rPr>
        <w:t xml:space="preserve"> </w:t>
      </w:r>
      <w:r>
        <w:rPr>
          <w:sz w:val="18"/>
        </w:rPr>
        <w:t>Benign</w:t>
      </w:r>
      <w:r>
        <w:rPr>
          <w:spacing w:val="-2"/>
          <w:sz w:val="18"/>
        </w:rPr>
        <w:t xml:space="preserve"> </w:t>
      </w:r>
      <w:r>
        <w:rPr>
          <w:sz w:val="18"/>
        </w:rPr>
        <w:t>Prostatic</w:t>
      </w:r>
      <w:r>
        <w:rPr>
          <w:spacing w:val="-3"/>
          <w:sz w:val="18"/>
        </w:rPr>
        <w:t xml:space="preserve"> </w:t>
      </w:r>
      <w:r>
        <w:rPr>
          <w:sz w:val="18"/>
        </w:rPr>
        <w:t>Hyperplasia,</w:t>
      </w:r>
      <w:r>
        <w:rPr>
          <w:spacing w:val="-3"/>
          <w:sz w:val="18"/>
        </w:rPr>
        <w:t xml:space="preserve"> </w:t>
      </w:r>
      <w:r>
        <w:rPr>
          <w:sz w:val="18"/>
        </w:rPr>
        <w:t>7th</w:t>
      </w:r>
      <w:r>
        <w:rPr>
          <w:spacing w:val="-2"/>
          <w:sz w:val="18"/>
        </w:rPr>
        <w:t xml:space="preserve"> </w:t>
      </w:r>
      <w:r>
        <w:rPr>
          <w:sz w:val="18"/>
        </w:rPr>
        <w:t>edition.</w:t>
      </w:r>
      <w:r>
        <w:rPr>
          <w:spacing w:val="-2"/>
          <w:sz w:val="18"/>
        </w:rPr>
        <w:t xml:space="preserve"> </w:t>
      </w:r>
      <w:r>
        <w:rPr>
          <w:sz w:val="18"/>
        </w:rPr>
        <w:t>Health</w:t>
      </w:r>
      <w:r>
        <w:rPr>
          <w:spacing w:val="-2"/>
          <w:sz w:val="18"/>
        </w:rPr>
        <w:t xml:space="preserve"> </w:t>
      </w:r>
      <w:r>
        <w:rPr>
          <w:sz w:val="18"/>
        </w:rPr>
        <w:t>Press.</w:t>
      </w:r>
      <w:r>
        <w:rPr>
          <w:spacing w:val="-2"/>
          <w:sz w:val="18"/>
        </w:rPr>
        <w:t xml:space="preserve"> </w:t>
      </w:r>
      <w:r>
        <w:rPr>
          <w:sz w:val="18"/>
        </w:rPr>
        <w:t>2011.</w:t>
      </w:r>
    </w:p>
    <w:p w14:paraId="00B6660E" w14:textId="77777777" w:rsidR="00E22686" w:rsidRDefault="00E22686" w:rsidP="00E22686">
      <w:pPr>
        <w:ind w:left="140" w:right="308"/>
        <w:jc w:val="both"/>
        <w:rPr>
          <w:sz w:val="18"/>
        </w:rPr>
      </w:pPr>
      <w:r>
        <w:rPr>
          <w:sz w:val="18"/>
          <w:vertAlign w:val="superscript"/>
        </w:rPr>
        <w:t>2</w:t>
      </w:r>
      <w:r>
        <w:rPr>
          <w:sz w:val="18"/>
        </w:rPr>
        <w:t xml:space="preserve"> </w:t>
      </w:r>
      <w:proofErr w:type="spellStart"/>
      <w:r>
        <w:rPr>
          <w:sz w:val="18"/>
        </w:rPr>
        <w:t>McVary</w:t>
      </w:r>
      <w:proofErr w:type="spellEnd"/>
      <w:r>
        <w:rPr>
          <w:sz w:val="18"/>
        </w:rPr>
        <w:t xml:space="preserve"> KT, Rogers T, </w:t>
      </w:r>
      <w:proofErr w:type="spellStart"/>
      <w:r>
        <w:rPr>
          <w:sz w:val="18"/>
        </w:rPr>
        <w:t>Roehrborn</w:t>
      </w:r>
      <w:proofErr w:type="spellEnd"/>
      <w:r>
        <w:rPr>
          <w:sz w:val="18"/>
        </w:rPr>
        <w:t xml:space="preserve"> CG. Rezūm water vapor thermal therapy for lower urinary tract symptoms associated with benign prostatic</w:t>
      </w:r>
      <w:r>
        <w:rPr>
          <w:spacing w:val="-39"/>
          <w:sz w:val="18"/>
        </w:rPr>
        <w:t xml:space="preserve"> </w:t>
      </w:r>
      <w:r>
        <w:rPr>
          <w:sz w:val="18"/>
        </w:rPr>
        <w:t>hyperplasia:</w:t>
      </w:r>
      <w:r>
        <w:rPr>
          <w:spacing w:val="-2"/>
          <w:sz w:val="18"/>
        </w:rPr>
        <w:t xml:space="preserve"> </w:t>
      </w:r>
      <w:r>
        <w:rPr>
          <w:sz w:val="18"/>
        </w:rPr>
        <w:t>4-year</w:t>
      </w:r>
      <w:r>
        <w:rPr>
          <w:spacing w:val="-1"/>
          <w:sz w:val="18"/>
        </w:rPr>
        <w:t xml:space="preserve"> </w:t>
      </w:r>
      <w:r>
        <w:rPr>
          <w:sz w:val="18"/>
        </w:rPr>
        <w:t>results from</w:t>
      </w:r>
      <w:r>
        <w:rPr>
          <w:spacing w:val="-2"/>
          <w:sz w:val="18"/>
        </w:rPr>
        <w:t xml:space="preserve"> </w:t>
      </w:r>
      <w:r>
        <w:rPr>
          <w:sz w:val="18"/>
        </w:rPr>
        <w:t>randomized controlled study.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Urology</w:t>
      </w:r>
      <w:r>
        <w:rPr>
          <w:sz w:val="18"/>
        </w:rPr>
        <w:t xml:space="preserve">. 2019 </w:t>
      </w:r>
      <w:proofErr w:type="gramStart"/>
      <w:r>
        <w:rPr>
          <w:sz w:val="18"/>
        </w:rPr>
        <w:t>Apr;126:171</w:t>
      </w:r>
      <w:proofErr w:type="gramEnd"/>
      <w:r>
        <w:rPr>
          <w:sz w:val="18"/>
        </w:rPr>
        <w:t>-9.</w:t>
      </w:r>
    </w:p>
    <w:p w14:paraId="7075E8A5" w14:textId="77777777" w:rsidR="00E22686" w:rsidRDefault="00E22686" w:rsidP="00E22686">
      <w:pPr>
        <w:ind w:left="140" w:right="717"/>
        <w:jc w:val="both"/>
        <w:rPr>
          <w:sz w:val="18"/>
        </w:rPr>
      </w:pPr>
      <w:r>
        <w:rPr>
          <w:sz w:val="18"/>
          <w:vertAlign w:val="superscript"/>
        </w:rPr>
        <w:t>3</w:t>
      </w:r>
      <w:r>
        <w:rPr>
          <w:sz w:val="18"/>
        </w:rPr>
        <w:t xml:space="preserve"> </w:t>
      </w:r>
      <w:proofErr w:type="spellStart"/>
      <w:r>
        <w:rPr>
          <w:sz w:val="18"/>
        </w:rPr>
        <w:t>McVary</w:t>
      </w:r>
      <w:proofErr w:type="spellEnd"/>
      <w:r>
        <w:rPr>
          <w:sz w:val="18"/>
        </w:rPr>
        <w:t xml:space="preserve"> KT, </w:t>
      </w:r>
      <w:proofErr w:type="spellStart"/>
      <w:r>
        <w:rPr>
          <w:sz w:val="18"/>
        </w:rPr>
        <w:t>Gange</w:t>
      </w:r>
      <w:proofErr w:type="spellEnd"/>
      <w:r>
        <w:rPr>
          <w:sz w:val="18"/>
        </w:rPr>
        <w:t xml:space="preserve"> SN, </w:t>
      </w:r>
      <w:proofErr w:type="spellStart"/>
      <w:r>
        <w:rPr>
          <w:sz w:val="18"/>
        </w:rPr>
        <w:t>Gittelman</w:t>
      </w:r>
      <w:proofErr w:type="spellEnd"/>
      <w:r>
        <w:rPr>
          <w:sz w:val="18"/>
        </w:rPr>
        <w:t xml:space="preserve"> MC et al. Minimally invasive prostate convective water vapor energy (WAVE) ablation: A multicenter,</w:t>
      </w:r>
      <w:r>
        <w:rPr>
          <w:spacing w:val="-38"/>
          <w:sz w:val="18"/>
        </w:rPr>
        <w:t xml:space="preserve"> </w:t>
      </w:r>
      <w:r>
        <w:rPr>
          <w:sz w:val="18"/>
        </w:rPr>
        <w:t xml:space="preserve">randomized, controlled study for the treatment of lower urinary tract symptoms secondary to benign prostatic hyperplasia. </w:t>
      </w:r>
      <w:r>
        <w:rPr>
          <w:i/>
          <w:sz w:val="18"/>
        </w:rPr>
        <w:t>J Urol</w:t>
      </w:r>
      <w:r>
        <w:rPr>
          <w:sz w:val="18"/>
        </w:rPr>
        <w:t>. 2016</w:t>
      </w:r>
      <w:r>
        <w:rPr>
          <w:spacing w:val="-39"/>
          <w:sz w:val="18"/>
        </w:rPr>
        <w:t xml:space="preserve"> </w:t>
      </w:r>
      <w:r>
        <w:rPr>
          <w:sz w:val="18"/>
        </w:rPr>
        <w:t>May;195(5):1529-38.</w:t>
      </w:r>
    </w:p>
    <w:p w14:paraId="766AFFAB" w14:textId="77777777" w:rsidR="00E22686" w:rsidRDefault="00E22686" w:rsidP="00E22686">
      <w:pPr>
        <w:spacing w:line="219" w:lineRule="exact"/>
        <w:ind w:left="140"/>
        <w:jc w:val="both"/>
        <w:rPr>
          <w:sz w:val="18"/>
        </w:rPr>
      </w:pPr>
      <w:r>
        <w:rPr>
          <w:sz w:val="18"/>
          <w:vertAlign w:val="superscript"/>
        </w:rPr>
        <w:t>4</w:t>
      </w:r>
      <w:r>
        <w:rPr>
          <w:spacing w:val="-3"/>
          <w:sz w:val="18"/>
        </w:rPr>
        <w:t xml:space="preserve"> </w:t>
      </w:r>
      <w:r>
        <w:rPr>
          <w:sz w:val="18"/>
        </w:rPr>
        <w:t>Boston</w:t>
      </w:r>
      <w:r>
        <w:rPr>
          <w:spacing w:val="-3"/>
          <w:sz w:val="18"/>
        </w:rPr>
        <w:t xml:space="preserve"> </w:t>
      </w:r>
      <w:r>
        <w:rPr>
          <w:sz w:val="18"/>
        </w:rPr>
        <w:t>Scientific</w:t>
      </w:r>
      <w:r>
        <w:rPr>
          <w:spacing w:val="-3"/>
          <w:sz w:val="18"/>
        </w:rPr>
        <w:t xml:space="preserve"> </w:t>
      </w:r>
      <w:r>
        <w:rPr>
          <w:sz w:val="18"/>
        </w:rPr>
        <w:t>Market</w:t>
      </w:r>
      <w:r>
        <w:rPr>
          <w:spacing w:val="-2"/>
          <w:sz w:val="18"/>
        </w:rPr>
        <w:t xml:space="preserve"> </w:t>
      </w:r>
      <w:r>
        <w:rPr>
          <w:sz w:val="18"/>
        </w:rPr>
        <w:t>Research:</w:t>
      </w:r>
      <w:r>
        <w:rPr>
          <w:spacing w:val="-3"/>
          <w:sz w:val="18"/>
        </w:rPr>
        <w:t xml:space="preserve"> </w:t>
      </w:r>
      <w:r>
        <w:rPr>
          <w:sz w:val="18"/>
        </w:rPr>
        <w:t>Understanding</w:t>
      </w:r>
      <w:r>
        <w:rPr>
          <w:spacing w:val="-3"/>
          <w:sz w:val="18"/>
        </w:rPr>
        <w:t xml:space="preserve"> </w:t>
      </w:r>
      <w:r>
        <w:rPr>
          <w:sz w:val="18"/>
        </w:rPr>
        <w:t>Today’s</w:t>
      </w:r>
      <w:r>
        <w:rPr>
          <w:spacing w:val="-2"/>
          <w:sz w:val="18"/>
        </w:rPr>
        <w:t xml:space="preserve"> </w:t>
      </w:r>
      <w:r>
        <w:rPr>
          <w:sz w:val="18"/>
        </w:rPr>
        <w:t>BPH</w:t>
      </w:r>
      <w:r>
        <w:rPr>
          <w:spacing w:val="-5"/>
          <w:sz w:val="18"/>
        </w:rPr>
        <w:t xml:space="preserve"> </w:t>
      </w:r>
      <w:r>
        <w:rPr>
          <w:sz w:val="18"/>
        </w:rPr>
        <w:t>Patient,</w:t>
      </w:r>
      <w:r>
        <w:rPr>
          <w:spacing w:val="-3"/>
          <w:sz w:val="18"/>
        </w:rPr>
        <w:t xml:space="preserve"> </w:t>
      </w:r>
      <w:r>
        <w:rPr>
          <w:sz w:val="18"/>
        </w:rPr>
        <w:t>August</w:t>
      </w:r>
      <w:r>
        <w:rPr>
          <w:spacing w:val="-4"/>
          <w:sz w:val="18"/>
        </w:rPr>
        <w:t xml:space="preserve"> </w:t>
      </w:r>
      <w:r>
        <w:rPr>
          <w:sz w:val="18"/>
        </w:rPr>
        <w:t>30,</w:t>
      </w:r>
      <w:r>
        <w:rPr>
          <w:spacing w:val="-4"/>
          <w:sz w:val="18"/>
        </w:rPr>
        <w:t xml:space="preserve"> </w:t>
      </w:r>
      <w:r>
        <w:rPr>
          <w:sz w:val="18"/>
        </w:rPr>
        <w:t>2018.</w:t>
      </w:r>
    </w:p>
    <w:p w14:paraId="01DF46ED" w14:textId="77777777" w:rsidR="00E22686" w:rsidRDefault="00E22686" w:rsidP="00E22686">
      <w:pPr>
        <w:ind w:left="140"/>
        <w:rPr>
          <w:sz w:val="18"/>
        </w:rPr>
      </w:pPr>
      <w:r>
        <w:rPr>
          <w:sz w:val="18"/>
          <w:vertAlign w:val="superscript"/>
        </w:rPr>
        <w:t>5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file</w:t>
      </w:r>
      <w:r>
        <w:rPr>
          <w:spacing w:val="-1"/>
          <w:sz w:val="18"/>
        </w:rPr>
        <w:t xml:space="preserve"> </w:t>
      </w: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z w:val="18"/>
        </w:rPr>
        <w:t>Boston</w:t>
      </w:r>
      <w:r>
        <w:rPr>
          <w:spacing w:val="-2"/>
          <w:sz w:val="18"/>
        </w:rPr>
        <w:t xml:space="preserve"> </w:t>
      </w:r>
      <w:r>
        <w:rPr>
          <w:sz w:val="18"/>
        </w:rPr>
        <w:t>Scientific.</w:t>
      </w:r>
    </w:p>
    <w:p w14:paraId="6DB092B0" w14:textId="77777777" w:rsidR="00E22686" w:rsidRDefault="00E22686" w:rsidP="00E22686">
      <w:pPr>
        <w:ind w:left="140" w:right="412" w:hanging="1"/>
        <w:rPr>
          <w:sz w:val="18"/>
        </w:rPr>
      </w:pPr>
      <w:r>
        <w:rPr>
          <w:sz w:val="18"/>
          <w:vertAlign w:val="superscript"/>
        </w:rPr>
        <w:t>6</w:t>
      </w:r>
      <w:r>
        <w:rPr>
          <w:sz w:val="18"/>
        </w:rPr>
        <w:t xml:space="preserve"> </w:t>
      </w:r>
      <w:proofErr w:type="spellStart"/>
      <w:r>
        <w:rPr>
          <w:sz w:val="18"/>
        </w:rPr>
        <w:t>Roehrborn</w:t>
      </w:r>
      <w:proofErr w:type="spellEnd"/>
      <w:r>
        <w:rPr>
          <w:sz w:val="18"/>
        </w:rPr>
        <w:t xml:space="preserve"> CG, Barking J, </w:t>
      </w:r>
      <w:proofErr w:type="spellStart"/>
      <w:r>
        <w:rPr>
          <w:sz w:val="18"/>
        </w:rPr>
        <w:t>Gange</w:t>
      </w:r>
      <w:proofErr w:type="spellEnd"/>
      <w:r>
        <w:rPr>
          <w:sz w:val="18"/>
        </w:rPr>
        <w:t xml:space="preserve"> SM, et al. Five-year results of the prospective randomized controlled prostatic urethral L.I.F.T. study. </w:t>
      </w:r>
      <w:r>
        <w:rPr>
          <w:i/>
          <w:sz w:val="18"/>
        </w:rPr>
        <w:t>Can J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Urol.</w:t>
      </w:r>
      <w:r>
        <w:rPr>
          <w:i/>
          <w:spacing w:val="-1"/>
          <w:sz w:val="18"/>
        </w:rPr>
        <w:t xml:space="preserve"> </w:t>
      </w:r>
      <w:r>
        <w:rPr>
          <w:sz w:val="18"/>
        </w:rPr>
        <w:t>2017 Jun;24(3):8802-13.</w:t>
      </w:r>
    </w:p>
    <w:p w14:paraId="29F86AAB" w14:textId="77777777" w:rsidR="00E22686" w:rsidRDefault="00E22686" w:rsidP="00E22686">
      <w:pPr>
        <w:spacing w:before="1"/>
        <w:ind w:left="140" w:right="355" w:hanging="1"/>
        <w:rPr>
          <w:sz w:val="18"/>
        </w:rPr>
      </w:pPr>
      <w:r>
        <w:rPr>
          <w:sz w:val="18"/>
          <w:vertAlign w:val="superscript"/>
        </w:rPr>
        <w:t>7</w:t>
      </w:r>
      <w:r>
        <w:rPr>
          <w:sz w:val="18"/>
        </w:rPr>
        <w:t xml:space="preserve"> Bachmann A, </w:t>
      </w:r>
      <w:proofErr w:type="spellStart"/>
      <w:r>
        <w:rPr>
          <w:sz w:val="18"/>
        </w:rPr>
        <w:t>Tubaro</w:t>
      </w:r>
      <w:proofErr w:type="spellEnd"/>
      <w:r>
        <w:rPr>
          <w:sz w:val="18"/>
        </w:rPr>
        <w:t xml:space="preserve"> A, Barber N, et al. 180-W XPS </w:t>
      </w:r>
      <w:proofErr w:type="spellStart"/>
      <w:r>
        <w:rPr>
          <w:sz w:val="18"/>
        </w:rPr>
        <w:t>GreenLight</w:t>
      </w:r>
      <w:proofErr w:type="spellEnd"/>
      <w:r>
        <w:rPr>
          <w:sz w:val="18"/>
        </w:rPr>
        <w:t xml:space="preserve"> laser vaporization versus transurethral resection of the prostate for the</w:t>
      </w:r>
      <w:r>
        <w:rPr>
          <w:spacing w:val="1"/>
          <w:sz w:val="18"/>
        </w:rPr>
        <w:t xml:space="preserve"> </w:t>
      </w:r>
      <w:r>
        <w:rPr>
          <w:sz w:val="18"/>
        </w:rPr>
        <w:t>treatment of benign prostatic obstruction: 6-month safety and efficacy results of the European multi-</w:t>
      </w:r>
      <w:proofErr w:type="spellStart"/>
      <w:r>
        <w:rPr>
          <w:sz w:val="18"/>
        </w:rPr>
        <w:t>centre</w:t>
      </w:r>
      <w:proofErr w:type="spellEnd"/>
      <w:r>
        <w:rPr>
          <w:sz w:val="18"/>
        </w:rPr>
        <w:t xml:space="preserve"> randomized trial – The GOLIATH</w:t>
      </w:r>
      <w:r>
        <w:rPr>
          <w:spacing w:val="-38"/>
          <w:sz w:val="18"/>
        </w:rPr>
        <w:t xml:space="preserve"> </w:t>
      </w:r>
      <w:r>
        <w:rPr>
          <w:sz w:val="18"/>
        </w:rPr>
        <w:t>Study.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Eur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Urol.</w:t>
      </w:r>
      <w:r>
        <w:rPr>
          <w:i/>
          <w:spacing w:val="1"/>
          <w:sz w:val="18"/>
        </w:rPr>
        <w:t xml:space="preserve"> </w:t>
      </w:r>
      <w:r>
        <w:rPr>
          <w:sz w:val="18"/>
        </w:rPr>
        <w:t>2014 May;65(5):931-42.</w:t>
      </w:r>
    </w:p>
    <w:p w14:paraId="3A20EEEC" w14:textId="77777777" w:rsidR="00E22686" w:rsidRDefault="00E22686" w:rsidP="00E22686">
      <w:pPr>
        <w:spacing w:line="219" w:lineRule="exact"/>
        <w:ind w:left="140"/>
        <w:rPr>
          <w:sz w:val="18"/>
        </w:rPr>
      </w:pPr>
      <w:r>
        <w:rPr>
          <w:sz w:val="18"/>
          <w:vertAlign w:val="superscript"/>
        </w:rPr>
        <w:t>8</w:t>
      </w:r>
      <w:r>
        <w:rPr>
          <w:spacing w:val="-3"/>
          <w:sz w:val="18"/>
        </w:rPr>
        <w:t xml:space="preserve"> </w:t>
      </w:r>
      <w:r>
        <w:rPr>
          <w:sz w:val="18"/>
        </w:rPr>
        <w:t>Lukacs</w:t>
      </w:r>
      <w:r>
        <w:rPr>
          <w:spacing w:val="-2"/>
          <w:sz w:val="18"/>
        </w:rPr>
        <w:t xml:space="preserve"> </w:t>
      </w:r>
      <w:r>
        <w:rPr>
          <w:sz w:val="18"/>
        </w:rPr>
        <w:t>B,</w:t>
      </w:r>
      <w:r>
        <w:rPr>
          <w:spacing w:val="-3"/>
          <w:sz w:val="18"/>
        </w:rPr>
        <w:t xml:space="preserve"> </w:t>
      </w:r>
      <w:r>
        <w:rPr>
          <w:sz w:val="18"/>
        </w:rPr>
        <w:t>Loeffler</w:t>
      </w:r>
      <w:r>
        <w:rPr>
          <w:spacing w:val="-4"/>
          <w:sz w:val="18"/>
        </w:rPr>
        <w:t xml:space="preserve"> </w:t>
      </w:r>
      <w:r>
        <w:rPr>
          <w:sz w:val="18"/>
        </w:rPr>
        <w:t>J,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Bruyère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F,</w:t>
      </w:r>
      <w:r>
        <w:rPr>
          <w:spacing w:val="-3"/>
          <w:sz w:val="18"/>
        </w:rPr>
        <w:t xml:space="preserve"> </w:t>
      </w:r>
      <w:r>
        <w:rPr>
          <w:sz w:val="18"/>
        </w:rPr>
        <w:t>et</w:t>
      </w:r>
      <w:r>
        <w:rPr>
          <w:spacing w:val="-4"/>
          <w:sz w:val="18"/>
        </w:rPr>
        <w:t xml:space="preserve"> </w:t>
      </w:r>
      <w:r>
        <w:rPr>
          <w:sz w:val="18"/>
        </w:rPr>
        <w:t>al.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Photoselective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vaporization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prostate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GreenLight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120-W</w:t>
      </w:r>
      <w:r>
        <w:rPr>
          <w:spacing w:val="-3"/>
          <w:sz w:val="18"/>
        </w:rPr>
        <w:t xml:space="preserve"> </w:t>
      </w:r>
      <w:r>
        <w:rPr>
          <w:sz w:val="18"/>
        </w:rPr>
        <w:t>laser</w:t>
      </w:r>
      <w:r>
        <w:rPr>
          <w:spacing w:val="-3"/>
          <w:sz w:val="18"/>
        </w:rPr>
        <w:t xml:space="preserve"> </w:t>
      </w:r>
      <w:r>
        <w:rPr>
          <w:sz w:val="18"/>
        </w:rPr>
        <w:t>compared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monopolar</w:t>
      </w:r>
    </w:p>
    <w:p w14:paraId="1C7AB48B" w14:textId="77777777" w:rsidR="00E22686" w:rsidRDefault="00E22686" w:rsidP="00E22686">
      <w:pPr>
        <w:ind w:left="140"/>
        <w:rPr>
          <w:sz w:val="18"/>
        </w:rPr>
      </w:pPr>
      <w:r>
        <w:rPr>
          <w:sz w:val="18"/>
        </w:rPr>
        <w:t>transurethral</w:t>
      </w:r>
      <w:r>
        <w:rPr>
          <w:spacing w:val="-5"/>
          <w:sz w:val="18"/>
        </w:rPr>
        <w:t xml:space="preserve"> </w:t>
      </w:r>
      <w:r>
        <w:rPr>
          <w:sz w:val="18"/>
        </w:rPr>
        <w:t>resection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prostate: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multicenter</w:t>
      </w:r>
      <w:r>
        <w:rPr>
          <w:spacing w:val="-4"/>
          <w:sz w:val="18"/>
        </w:rPr>
        <w:t xml:space="preserve"> </w:t>
      </w:r>
      <w:r>
        <w:rPr>
          <w:sz w:val="18"/>
        </w:rPr>
        <w:t>randomized</w:t>
      </w:r>
      <w:r>
        <w:rPr>
          <w:spacing w:val="-3"/>
          <w:sz w:val="18"/>
        </w:rPr>
        <w:t xml:space="preserve"> </w:t>
      </w:r>
      <w:r>
        <w:rPr>
          <w:sz w:val="18"/>
        </w:rPr>
        <w:t>controlled</w:t>
      </w:r>
      <w:r>
        <w:rPr>
          <w:spacing w:val="-3"/>
          <w:sz w:val="18"/>
        </w:rPr>
        <w:t xml:space="preserve"> </w:t>
      </w:r>
      <w:r>
        <w:rPr>
          <w:sz w:val="18"/>
        </w:rPr>
        <w:t>trial.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Eur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Urol</w:t>
      </w:r>
      <w:r>
        <w:rPr>
          <w:sz w:val="18"/>
        </w:rPr>
        <w:t>.</w:t>
      </w:r>
      <w:r>
        <w:rPr>
          <w:spacing w:val="-3"/>
          <w:sz w:val="18"/>
        </w:rPr>
        <w:t xml:space="preserve"> </w:t>
      </w:r>
      <w:r>
        <w:rPr>
          <w:sz w:val="18"/>
        </w:rPr>
        <w:t>2012;61(6):1165-73.</w:t>
      </w:r>
    </w:p>
    <w:p w14:paraId="2A6D060C" w14:textId="77777777" w:rsidR="00E22686" w:rsidRDefault="00E22686" w:rsidP="00E22686">
      <w:pPr>
        <w:ind w:left="140" w:right="142" w:hanging="1"/>
        <w:rPr>
          <w:sz w:val="18"/>
        </w:rPr>
      </w:pPr>
      <w:r>
        <w:rPr>
          <w:sz w:val="18"/>
          <w:vertAlign w:val="superscript"/>
        </w:rPr>
        <w:t>9</w:t>
      </w:r>
      <w:r>
        <w:rPr>
          <w:sz w:val="18"/>
        </w:rPr>
        <w:t xml:space="preserve"> </w:t>
      </w:r>
      <w:proofErr w:type="spellStart"/>
      <w:r>
        <w:rPr>
          <w:sz w:val="18"/>
        </w:rPr>
        <w:t>Capitán</w:t>
      </w:r>
      <w:proofErr w:type="spellEnd"/>
      <w:r>
        <w:rPr>
          <w:sz w:val="18"/>
        </w:rPr>
        <w:t xml:space="preserve"> C, </w:t>
      </w:r>
      <w:proofErr w:type="spellStart"/>
      <w:r>
        <w:rPr>
          <w:sz w:val="18"/>
        </w:rPr>
        <w:t>Blázquez</w:t>
      </w:r>
      <w:proofErr w:type="spellEnd"/>
      <w:r>
        <w:rPr>
          <w:sz w:val="18"/>
        </w:rPr>
        <w:t xml:space="preserve"> C, Martin MD, et al. </w:t>
      </w:r>
      <w:proofErr w:type="spellStart"/>
      <w:r>
        <w:rPr>
          <w:sz w:val="18"/>
        </w:rPr>
        <w:t>GreenLight</w:t>
      </w:r>
      <w:proofErr w:type="spellEnd"/>
      <w:r>
        <w:rPr>
          <w:sz w:val="18"/>
        </w:rPr>
        <w:t xml:space="preserve"> HPS 120-W laser vaporization versus transurethral resection of the prostate for the</w:t>
      </w:r>
      <w:r>
        <w:rPr>
          <w:spacing w:val="1"/>
          <w:sz w:val="18"/>
        </w:rPr>
        <w:t xml:space="preserve"> </w:t>
      </w:r>
      <w:r>
        <w:rPr>
          <w:sz w:val="18"/>
        </w:rPr>
        <w:t>treatment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lower</w:t>
      </w:r>
      <w:r>
        <w:rPr>
          <w:spacing w:val="-3"/>
          <w:sz w:val="18"/>
        </w:rPr>
        <w:t xml:space="preserve"> </w:t>
      </w:r>
      <w:r>
        <w:rPr>
          <w:sz w:val="18"/>
        </w:rPr>
        <w:t>urinary</w:t>
      </w:r>
      <w:r>
        <w:rPr>
          <w:spacing w:val="-3"/>
          <w:sz w:val="18"/>
        </w:rPr>
        <w:t xml:space="preserve"> </w:t>
      </w:r>
      <w:r>
        <w:rPr>
          <w:sz w:val="18"/>
        </w:rPr>
        <w:t>tract</w:t>
      </w:r>
      <w:r>
        <w:rPr>
          <w:spacing w:val="-3"/>
          <w:sz w:val="18"/>
        </w:rPr>
        <w:t xml:space="preserve"> </w:t>
      </w:r>
      <w:r>
        <w:rPr>
          <w:sz w:val="18"/>
        </w:rPr>
        <w:t>symptoms</w:t>
      </w:r>
      <w:r>
        <w:rPr>
          <w:spacing w:val="-2"/>
          <w:sz w:val="18"/>
        </w:rPr>
        <w:t xml:space="preserve"> </w:t>
      </w:r>
      <w:r>
        <w:rPr>
          <w:sz w:val="18"/>
        </w:rPr>
        <w:t>due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benign</w:t>
      </w:r>
      <w:r>
        <w:rPr>
          <w:spacing w:val="-2"/>
          <w:sz w:val="18"/>
        </w:rPr>
        <w:t xml:space="preserve"> </w:t>
      </w:r>
      <w:r>
        <w:rPr>
          <w:sz w:val="18"/>
        </w:rPr>
        <w:t>prostatic</w:t>
      </w:r>
      <w:r>
        <w:rPr>
          <w:spacing w:val="-3"/>
          <w:sz w:val="18"/>
        </w:rPr>
        <w:t xml:space="preserve"> </w:t>
      </w:r>
      <w:r>
        <w:rPr>
          <w:sz w:val="18"/>
        </w:rPr>
        <w:t>hyperplasia: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randomized</w:t>
      </w:r>
      <w:r>
        <w:rPr>
          <w:spacing w:val="-2"/>
          <w:sz w:val="18"/>
        </w:rPr>
        <w:t xml:space="preserve"> </w:t>
      </w:r>
      <w:r>
        <w:rPr>
          <w:sz w:val="18"/>
        </w:rPr>
        <w:t>clinical</w:t>
      </w:r>
      <w:r>
        <w:rPr>
          <w:spacing w:val="-3"/>
          <w:sz w:val="18"/>
        </w:rPr>
        <w:t xml:space="preserve"> </w:t>
      </w:r>
      <w:r>
        <w:rPr>
          <w:sz w:val="18"/>
        </w:rPr>
        <w:t>trial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2-year</w:t>
      </w:r>
      <w:r>
        <w:rPr>
          <w:spacing w:val="-3"/>
          <w:sz w:val="18"/>
        </w:rPr>
        <w:t xml:space="preserve"> </w:t>
      </w:r>
      <w:r>
        <w:rPr>
          <w:sz w:val="18"/>
        </w:rPr>
        <w:t>follow-up.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Eur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Urol.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2011</w:t>
      </w:r>
      <w:r>
        <w:rPr>
          <w:spacing w:val="1"/>
          <w:sz w:val="18"/>
        </w:rPr>
        <w:t xml:space="preserve"> </w:t>
      </w:r>
      <w:r>
        <w:rPr>
          <w:sz w:val="18"/>
        </w:rPr>
        <w:t>Oct;60(4):734-9.</w:t>
      </w:r>
    </w:p>
    <w:p w14:paraId="338DD420" w14:textId="77777777" w:rsidR="00E22686" w:rsidRDefault="00E22686" w:rsidP="00E22686">
      <w:pPr>
        <w:ind w:left="140"/>
        <w:rPr>
          <w:sz w:val="18"/>
        </w:rPr>
      </w:pPr>
      <w:r>
        <w:rPr>
          <w:sz w:val="18"/>
          <w:vertAlign w:val="superscript"/>
        </w:rPr>
        <w:t>10</w:t>
      </w:r>
      <w:r>
        <w:rPr>
          <w:spacing w:val="-3"/>
          <w:sz w:val="18"/>
        </w:rPr>
        <w:t xml:space="preserve"> </w:t>
      </w:r>
      <w:r>
        <w:rPr>
          <w:sz w:val="18"/>
        </w:rPr>
        <w:t>Al-Ansari</w:t>
      </w:r>
      <w:r>
        <w:rPr>
          <w:spacing w:val="-3"/>
          <w:sz w:val="18"/>
        </w:rPr>
        <w:t xml:space="preserve"> </w:t>
      </w:r>
      <w:r>
        <w:rPr>
          <w:sz w:val="18"/>
        </w:rPr>
        <w:t>A,</w:t>
      </w:r>
      <w:r>
        <w:rPr>
          <w:spacing w:val="-3"/>
          <w:sz w:val="18"/>
        </w:rPr>
        <w:t xml:space="preserve"> </w:t>
      </w:r>
      <w:r>
        <w:rPr>
          <w:sz w:val="18"/>
        </w:rPr>
        <w:t>Younes</w:t>
      </w:r>
      <w:r>
        <w:rPr>
          <w:spacing w:val="-2"/>
          <w:sz w:val="18"/>
        </w:rPr>
        <w:t xml:space="preserve"> </w:t>
      </w:r>
      <w:r>
        <w:rPr>
          <w:sz w:val="18"/>
        </w:rPr>
        <w:t>N,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Sampige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VP,</w:t>
      </w:r>
      <w:r>
        <w:rPr>
          <w:spacing w:val="-3"/>
          <w:sz w:val="18"/>
        </w:rPr>
        <w:t xml:space="preserve"> </w:t>
      </w:r>
      <w:r>
        <w:rPr>
          <w:sz w:val="18"/>
        </w:rPr>
        <w:t>et</w:t>
      </w:r>
      <w:r>
        <w:rPr>
          <w:spacing w:val="-4"/>
          <w:sz w:val="18"/>
        </w:rPr>
        <w:t xml:space="preserve"> </w:t>
      </w:r>
      <w:r>
        <w:rPr>
          <w:sz w:val="18"/>
        </w:rPr>
        <w:t>al.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GreenLight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HPS</w:t>
      </w:r>
      <w:r>
        <w:rPr>
          <w:spacing w:val="-2"/>
          <w:sz w:val="18"/>
        </w:rPr>
        <w:t xml:space="preserve"> </w:t>
      </w:r>
      <w:r>
        <w:rPr>
          <w:sz w:val="18"/>
        </w:rPr>
        <w:t>120-W</w:t>
      </w:r>
      <w:r>
        <w:rPr>
          <w:spacing w:val="-3"/>
          <w:sz w:val="18"/>
        </w:rPr>
        <w:t xml:space="preserve"> </w:t>
      </w:r>
      <w:r>
        <w:rPr>
          <w:sz w:val="18"/>
        </w:rPr>
        <w:t>laser</w:t>
      </w:r>
      <w:r>
        <w:rPr>
          <w:spacing w:val="-3"/>
          <w:sz w:val="18"/>
        </w:rPr>
        <w:t xml:space="preserve"> </w:t>
      </w:r>
      <w:r>
        <w:rPr>
          <w:sz w:val="18"/>
        </w:rPr>
        <w:t>vaporization</w:t>
      </w:r>
      <w:r>
        <w:rPr>
          <w:spacing w:val="-2"/>
          <w:sz w:val="18"/>
        </w:rPr>
        <w:t xml:space="preserve"> </w:t>
      </w:r>
      <w:r>
        <w:rPr>
          <w:sz w:val="18"/>
        </w:rPr>
        <w:t>versus</w:t>
      </w:r>
      <w:r>
        <w:rPr>
          <w:spacing w:val="-3"/>
          <w:sz w:val="18"/>
        </w:rPr>
        <w:t xml:space="preserve"> </w:t>
      </w:r>
      <w:r>
        <w:rPr>
          <w:sz w:val="18"/>
        </w:rPr>
        <w:t>transurethral</w:t>
      </w:r>
      <w:r>
        <w:rPr>
          <w:spacing w:val="-3"/>
          <w:sz w:val="18"/>
        </w:rPr>
        <w:t xml:space="preserve"> </w:t>
      </w:r>
      <w:r>
        <w:rPr>
          <w:sz w:val="18"/>
        </w:rPr>
        <w:t>resection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prostate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</w:p>
    <w:p w14:paraId="630F9A54" w14:textId="77777777" w:rsidR="00E22686" w:rsidRDefault="00E22686" w:rsidP="00E22686">
      <w:pPr>
        <w:ind w:left="140"/>
        <w:rPr>
          <w:sz w:val="18"/>
        </w:rPr>
      </w:pPr>
      <w:r>
        <w:rPr>
          <w:sz w:val="18"/>
        </w:rPr>
        <w:t>treatment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benign</w:t>
      </w:r>
      <w:r>
        <w:rPr>
          <w:spacing w:val="-3"/>
          <w:sz w:val="18"/>
        </w:rPr>
        <w:t xml:space="preserve"> </w:t>
      </w:r>
      <w:r>
        <w:rPr>
          <w:sz w:val="18"/>
        </w:rPr>
        <w:t>prostatic</w:t>
      </w:r>
      <w:r>
        <w:rPr>
          <w:spacing w:val="-3"/>
          <w:sz w:val="18"/>
        </w:rPr>
        <w:t xml:space="preserve"> </w:t>
      </w:r>
      <w:r>
        <w:rPr>
          <w:sz w:val="18"/>
        </w:rPr>
        <w:t>hyperplasia: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randomized</w:t>
      </w:r>
      <w:r>
        <w:rPr>
          <w:spacing w:val="-3"/>
          <w:sz w:val="18"/>
        </w:rPr>
        <w:t xml:space="preserve"> </w:t>
      </w:r>
      <w:r>
        <w:rPr>
          <w:sz w:val="18"/>
        </w:rPr>
        <w:t>clinical</w:t>
      </w:r>
      <w:r>
        <w:rPr>
          <w:spacing w:val="-3"/>
          <w:sz w:val="18"/>
        </w:rPr>
        <w:t xml:space="preserve"> </w:t>
      </w:r>
      <w:r>
        <w:rPr>
          <w:sz w:val="18"/>
        </w:rPr>
        <w:t>trial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midterm</w:t>
      </w:r>
      <w:r>
        <w:rPr>
          <w:spacing w:val="-2"/>
          <w:sz w:val="18"/>
        </w:rPr>
        <w:t xml:space="preserve"> </w:t>
      </w:r>
      <w:r>
        <w:rPr>
          <w:sz w:val="18"/>
        </w:rPr>
        <w:t>follow-up.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Eur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Urol</w:t>
      </w:r>
      <w:r>
        <w:rPr>
          <w:sz w:val="18"/>
        </w:rPr>
        <w:t>.</w:t>
      </w:r>
      <w:r>
        <w:rPr>
          <w:spacing w:val="-3"/>
          <w:sz w:val="18"/>
        </w:rPr>
        <w:t xml:space="preserve"> </w:t>
      </w:r>
      <w:r>
        <w:rPr>
          <w:sz w:val="18"/>
        </w:rPr>
        <w:t>2010</w:t>
      </w:r>
      <w:r>
        <w:rPr>
          <w:spacing w:val="-3"/>
          <w:sz w:val="18"/>
        </w:rPr>
        <w:t xml:space="preserve"> </w:t>
      </w:r>
      <w:r>
        <w:rPr>
          <w:sz w:val="18"/>
        </w:rPr>
        <w:t>Sep;58(3):349-55.</w:t>
      </w:r>
    </w:p>
    <w:p w14:paraId="68A06606" w14:textId="77777777" w:rsidR="00E22686" w:rsidRDefault="00E22686" w:rsidP="00E22686">
      <w:pPr>
        <w:ind w:left="140"/>
        <w:rPr>
          <w:sz w:val="18"/>
        </w:rPr>
      </w:pPr>
      <w:r>
        <w:rPr>
          <w:sz w:val="18"/>
          <w:vertAlign w:val="superscript"/>
        </w:rPr>
        <w:t>11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Bouchier</w:t>
      </w:r>
      <w:proofErr w:type="spellEnd"/>
      <w:r>
        <w:rPr>
          <w:sz w:val="18"/>
        </w:rPr>
        <w:t>-Hayes</w:t>
      </w:r>
      <w:r>
        <w:rPr>
          <w:spacing w:val="-2"/>
          <w:sz w:val="18"/>
        </w:rPr>
        <w:t xml:space="preserve"> </w:t>
      </w:r>
      <w:r>
        <w:rPr>
          <w:sz w:val="18"/>
        </w:rPr>
        <w:t>DM,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Appledorn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S,</w:t>
      </w:r>
      <w:r>
        <w:rPr>
          <w:spacing w:val="-4"/>
          <w:sz w:val="18"/>
        </w:rPr>
        <w:t xml:space="preserve"> </w:t>
      </w:r>
      <w:r>
        <w:rPr>
          <w:sz w:val="18"/>
        </w:rPr>
        <w:t>Bugeja</w:t>
      </w:r>
      <w:r>
        <w:rPr>
          <w:spacing w:val="-3"/>
          <w:sz w:val="18"/>
        </w:rPr>
        <w:t xml:space="preserve"> </w:t>
      </w:r>
      <w:r>
        <w:rPr>
          <w:sz w:val="18"/>
        </w:rPr>
        <w:t>P,</w:t>
      </w:r>
      <w:r>
        <w:rPr>
          <w:spacing w:val="-3"/>
          <w:sz w:val="18"/>
        </w:rPr>
        <w:t xml:space="preserve"> </w:t>
      </w:r>
      <w:r>
        <w:rPr>
          <w:sz w:val="18"/>
        </w:rPr>
        <w:t>et</w:t>
      </w:r>
      <w:r>
        <w:rPr>
          <w:spacing w:val="-3"/>
          <w:sz w:val="18"/>
        </w:rPr>
        <w:t xml:space="preserve"> </w:t>
      </w:r>
      <w:r>
        <w:rPr>
          <w:sz w:val="18"/>
        </w:rPr>
        <w:t>al.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randomized</w:t>
      </w:r>
      <w:r>
        <w:rPr>
          <w:spacing w:val="-3"/>
          <w:sz w:val="18"/>
        </w:rPr>
        <w:t xml:space="preserve"> </w:t>
      </w:r>
      <w:r>
        <w:rPr>
          <w:sz w:val="18"/>
        </w:rPr>
        <w:t>trial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photoselective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vaporization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prostate</w:t>
      </w:r>
      <w:r>
        <w:rPr>
          <w:spacing w:val="-2"/>
          <w:sz w:val="18"/>
        </w:rPr>
        <w:t xml:space="preserve"> </w:t>
      </w:r>
      <w:r>
        <w:rPr>
          <w:sz w:val="18"/>
        </w:rPr>
        <w:t>using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80-W</w:t>
      </w:r>
    </w:p>
    <w:p w14:paraId="769B4960" w14:textId="77777777" w:rsidR="00E22686" w:rsidRDefault="00E22686" w:rsidP="00E22686">
      <w:pPr>
        <w:pStyle w:val="BodyText"/>
        <w:spacing w:before="1"/>
        <w:rPr>
          <w:sz w:val="23"/>
        </w:rPr>
      </w:pPr>
      <w:r>
        <w:rPr>
          <w:sz w:val="18"/>
        </w:rPr>
        <w:t>potassium</w:t>
      </w:r>
      <w:r>
        <w:rPr>
          <w:spacing w:val="-3"/>
          <w:sz w:val="18"/>
        </w:rPr>
        <w:t xml:space="preserve"> </w:t>
      </w:r>
      <w:r>
        <w:rPr>
          <w:sz w:val="18"/>
        </w:rPr>
        <w:t>titanyl-phosphate</w:t>
      </w:r>
      <w:r>
        <w:rPr>
          <w:spacing w:val="-3"/>
          <w:sz w:val="18"/>
        </w:rPr>
        <w:t xml:space="preserve"> </w:t>
      </w:r>
      <w:r>
        <w:rPr>
          <w:sz w:val="18"/>
        </w:rPr>
        <w:t>laser</w:t>
      </w:r>
      <w:r>
        <w:rPr>
          <w:spacing w:val="-4"/>
          <w:sz w:val="18"/>
        </w:rPr>
        <w:t xml:space="preserve"> </w:t>
      </w:r>
      <w:r>
        <w:rPr>
          <w:sz w:val="18"/>
        </w:rPr>
        <w:t>vs</w:t>
      </w:r>
      <w:r>
        <w:rPr>
          <w:spacing w:val="-3"/>
          <w:sz w:val="18"/>
        </w:rPr>
        <w:t xml:space="preserve"> </w:t>
      </w:r>
      <w:r>
        <w:rPr>
          <w:sz w:val="18"/>
        </w:rPr>
        <w:t>transurethral</w:t>
      </w:r>
      <w:r>
        <w:rPr>
          <w:spacing w:val="-4"/>
          <w:sz w:val="18"/>
        </w:rPr>
        <w:t xml:space="preserve"> </w:t>
      </w:r>
      <w:r>
        <w:rPr>
          <w:sz w:val="18"/>
        </w:rPr>
        <w:t>prostatectomy,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1-year</w:t>
      </w:r>
      <w:r>
        <w:rPr>
          <w:spacing w:val="-4"/>
          <w:sz w:val="18"/>
        </w:rPr>
        <w:t xml:space="preserve"> </w:t>
      </w:r>
      <w:r>
        <w:rPr>
          <w:sz w:val="18"/>
        </w:rPr>
        <w:t>follow-up.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BJU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Int.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2010</w:t>
      </w:r>
      <w:r>
        <w:rPr>
          <w:spacing w:val="-3"/>
          <w:sz w:val="18"/>
        </w:rPr>
        <w:t xml:space="preserve"> </w:t>
      </w:r>
      <w:r>
        <w:rPr>
          <w:sz w:val="18"/>
        </w:rPr>
        <w:t>Apr;105(7):964-9.</w:t>
      </w:r>
      <w:r>
        <w:rPr>
          <w:sz w:val="18"/>
        </w:rPr>
        <w:t xml:space="preserve"> </w:t>
      </w:r>
    </w:p>
    <w:p w14:paraId="3E5AE96D" w14:textId="77777777" w:rsidR="00E22686" w:rsidRDefault="00E22686" w:rsidP="00E22686">
      <w:pPr>
        <w:ind w:left="140"/>
        <w:rPr>
          <w:sz w:val="18"/>
        </w:rPr>
      </w:pPr>
      <w:r>
        <w:rPr>
          <w:sz w:val="18"/>
        </w:rPr>
        <w:t>*Dependent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individual</w:t>
      </w:r>
      <w:r>
        <w:rPr>
          <w:spacing w:val="-3"/>
          <w:sz w:val="18"/>
        </w:rPr>
        <w:t xml:space="preserve"> </w:t>
      </w:r>
      <w:r>
        <w:rPr>
          <w:sz w:val="18"/>
        </w:rPr>
        <w:t>clinical</w:t>
      </w:r>
      <w:r>
        <w:rPr>
          <w:spacing w:val="-3"/>
          <w:sz w:val="18"/>
        </w:rPr>
        <w:t xml:space="preserve"> </w:t>
      </w:r>
      <w:r>
        <w:rPr>
          <w:sz w:val="18"/>
        </w:rPr>
        <w:t>situation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healing</w:t>
      </w:r>
      <w:r>
        <w:rPr>
          <w:spacing w:val="-3"/>
          <w:sz w:val="18"/>
        </w:rPr>
        <w:t xml:space="preserve"> </w:t>
      </w:r>
      <w:r>
        <w:rPr>
          <w:sz w:val="18"/>
        </w:rPr>
        <w:t>response.</w:t>
      </w:r>
    </w:p>
    <w:p w14:paraId="40B9D6AF" w14:textId="77777777" w:rsidR="00E22686" w:rsidRDefault="00E22686" w:rsidP="00E22686">
      <w:pPr>
        <w:spacing w:before="81"/>
        <w:ind w:left="140"/>
        <w:rPr>
          <w:sz w:val="18"/>
        </w:rPr>
      </w:pPr>
      <w:r>
        <w:rPr>
          <w:sz w:val="18"/>
        </w:rPr>
        <w:t>**It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responsibility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patient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contact</w:t>
      </w:r>
      <w:r>
        <w:rPr>
          <w:spacing w:val="-2"/>
          <w:sz w:val="18"/>
        </w:rPr>
        <w:t xml:space="preserve"> </w:t>
      </w:r>
      <w:r>
        <w:rPr>
          <w:sz w:val="18"/>
        </w:rPr>
        <w:t>their</w:t>
      </w:r>
      <w:r>
        <w:rPr>
          <w:spacing w:val="-3"/>
          <w:sz w:val="18"/>
        </w:rPr>
        <w:t xml:space="preserve"> </w:t>
      </w:r>
      <w:r>
        <w:rPr>
          <w:sz w:val="18"/>
        </w:rPr>
        <w:t>insurance</w:t>
      </w:r>
      <w:r>
        <w:rPr>
          <w:spacing w:val="-3"/>
          <w:sz w:val="18"/>
        </w:rPr>
        <w:t xml:space="preserve"> </w:t>
      </w:r>
      <w:r>
        <w:rPr>
          <w:sz w:val="18"/>
        </w:rPr>
        <w:t>provider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specific</w:t>
      </w:r>
      <w:r>
        <w:rPr>
          <w:spacing w:val="-2"/>
          <w:sz w:val="18"/>
        </w:rPr>
        <w:t xml:space="preserve"> </w:t>
      </w:r>
      <w:r>
        <w:rPr>
          <w:sz w:val="18"/>
        </w:rPr>
        <w:t>coverage</w:t>
      </w:r>
      <w:r>
        <w:rPr>
          <w:spacing w:val="-3"/>
          <w:sz w:val="18"/>
        </w:rPr>
        <w:t xml:space="preserve"> </w:t>
      </w:r>
      <w:r>
        <w:rPr>
          <w:sz w:val="18"/>
        </w:rPr>
        <w:t>information.</w:t>
      </w:r>
    </w:p>
    <w:p w14:paraId="495D0B5B" w14:textId="0117B15F" w:rsidR="00E22686" w:rsidRPr="00E22686" w:rsidRDefault="00E22686" w:rsidP="00E22686">
      <w:pPr>
        <w:spacing w:before="79"/>
        <w:ind w:left="140"/>
        <w:rPr>
          <w:sz w:val="18"/>
        </w:rPr>
      </w:pPr>
      <w:r>
        <w:rPr>
          <w:sz w:val="18"/>
        </w:rPr>
        <w:t>Results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3"/>
          <w:sz w:val="18"/>
        </w:rPr>
        <w:t xml:space="preserve"> </w:t>
      </w:r>
      <w:r>
        <w:rPr>
          <w:sz w:val="18"/>
        </w:rPr>
        <w:t>different</w:t>
      </w:r>
      <w:r>
        <w:rPr>
          <w:spacing w:val="-4"/>
          <w:sz w:val="18"/>
        </w:rPr>
        <w:t xml:space="preserve"> </w:t>
      </w:r>
      <w:r>
        <w:rPr>
          <w:sz w:val="18"/>
        </w:rPr>
        <w:t>clinical</w:t>
      </w:r>
      <w:r>
        <w:rPr>
          <w:spacing w:val="-4"/>
          <w:sz w:val="18"/>
        </w:rPr>
        <w:t xml:space="preserve"> </w:t>
      </w:r>
      <w:r>
        <w:rPr>
          <w:sz w:val="18"/>
        </w:rPr>
        <w:t>investigations</w:t>
      </w:r>
      <w:r>
        <w:rPr>
          <w:spacing w:val="-3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4"/>
          <w:sz w:val="18"/>
        </w:rPr>
        <w:t xml:space="preserve"> </w:t>
      </w:r>
      <w:r>
        <w:rPr>
          <w:sz w:val="18"/>
        </w:rPr>
        <w:t>directly</w:t>
      </w:r>
      <w:r>
        <w:rPr>
          <w:spacing w:val="-2"/>
          <w:sz w:val="18"/>
        </w:rPr>
        <w:t xml:space="preserve"> </w:t>
      </w:r>
      <w:r>
        <w:rPr>
          <w:sz w:val="18"/>
        </w:rPr>
        <w:t>comparable.</w:t>
      </w:r>
      <w:r>
        <w:rPr>
          <w:spacing w:val="-3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3"/>
          <w:sz w:val="18"/>
        </w:rPr>
        <w:t xml:space="preserve"> </w:t>
      </w:r>
      <w:r>
        <w:rPr>
          <w:sz w:val="18"/>
        </w:rPr>
        <w:t>provided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educational</w:t>
      </w:r>
      <w:r>
        <w:rPr>
          <w:spacing w:val="-4"/>
          <w:sz w:val="18"/>
        </w:rPr>
        <w:t xml:space="preserve"> </w:t>
      </w:r>
      <w:r>
        <w:rPr>
          <w:sz w:val="18"/>
        </w:rPr>
        <w:t>purposes</w:t>
      </w:r>
      <w:r>
        <w:rPr>
          <w:spacing w:val="-3"/>
          <w:sz w:val="18"/>
        </w:rPr>
        <w:t xml:space="preserve"> </w:t>
      </w:r>
      <w:r>
        <w:rPr>
          <w:sz w:val="18"/>
        </w:rPr>
        <w:t>only.</w:t>
      </w:r>
    </w:p>
    <w:p w14:paraId="118977A2" w14:textId="77777777" w:rsidR="00E22686" w:rsidRDefault="00E22686" w:rsidP="00E22686">
      <w:pPr>
        <w:spacing w:before="1"/>
        <w:ind w:left="140"/>
        <w:rPr>
          <w:sz w:val="18"/>
        </w:rPr>
      </w:pPr>
      <w:r>
        <w:rPr>
          <w:sz w:val="18"/>
        </w:rPr>
        <w:t>Rezum.com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website</w:t>
      </w:r>
      <w:r>
        <w:rPr>
          <w:spacing w:val="-3"/>
          <w:sz w:val="18"/>
        </w:rPr>
        <w:t xml:space="preserve"> </w:t>
      </w:r>
      <w:r>
        <w:rPr>
          <w:sz w:val="18"/>
        </w:rPr>
        <w:t>sponsored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Boston</w:t>
      </w:r>
      <w:r>
        <w:rPr>
          <w:spacing w:val="-3"/>
          <w:sz w:val="18"/>
        </w:rPr>
        <w:t xml:space="preserve"> </w:t>
      </w:r>
      <w:r>
        <w:rPr>
          <w:sz w:val="18"/>
        </w:rPr>
        <w:t>Scientific.</w:t>
      </w:r>
    </w:p>
    <w:p w14:paraId="61BF3699" w14:textId="77777777" w:rsidR="00E22686" w:rsidRDefault="00E22686" w:rsidP="00E22686">
      <w:pPr>
        <w:ind w:left="140" w:right="4351"/>
        <w:rPr>
          <w:sz w:val="18"/>
        </w:rPr>
      </w:pPr>
      <w:r>
        <w:rPr>
          <w:sz w:val="18"/>
        </w:rPr>
        <w:t>Caution: U.S. Federal law restricts this device to sale by or on the order of a physician.</w:t>
      </w:r>
      <w:r>
        <w:rPr>
          <w:spacing w:val="-39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trademarks are</w:t>
      </w:r>
      <w:r>
        <w:rPr>
          <w:spacing w:val="-1"/>
          <w:sz w:val="18"/>
        </w:rPr>
        <w:t xml:space="preserve"> </w:t>
      </w:r>
      <w:r>
        <w:rPr>
          <w:sz w:val="18"/>
        </w:rPr>
        <w:t>the property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their</w:t>
      </w:r>
      <w:r>
        <w:rPr>
          <w:spacing w:val="-1"/>
          <w:sz w:val="18"/>
        </w:rPr>
        <w:t xml:space="preserve"> </w:t>
      </w:r>
      <w:r>
        <w:rPr>
          <w:sz w:val="18"/>
        </w:rPr>
        <w:t>respective owners.</w:t>
      </w:r>
    </w:p>
    <w:p w14:paraId="155A4262" w14:textId="263E938D" w:rsidR="00C864A3" w:rsidRDefault="00E22686" w:rsidP="00E22686">
      <w:pPr>
        <w:ind w:left="140"/>
        <w:rPr>
          <w:sz w:val="18"/>
        </w:rPr>
      </w:pPr>
      <w:r>
        <w:rPr>
          <w:sz w:val="18"/>
        </w:rPr>
        <w:t>©</w:t>
      </w:r>
      <w:r>
        <w:rPr>
          <w:spacing w:val="-4"/>
          <w:sz w:val="18"/>
        </w:rPr>
        <w:t xml:space="preserve"> </w:t>
      </w:r>
      <w:r>
        <w:rPr>
          <w:sz w:val="18"/>
        </w:rPr>
        <w:t>2019</w:t>
      </w:r>
      <w:r>
        <w:rPr>
          <w:spacing w:val="-2"/>
          <w:sz w:val="18"/>
        </w:rPr>
        <w:t xml:space="preserve"> </w:t>
      </w:r>
      <w:r>
        <w:rPr>
          <w:sz w:val="18"/>
        </w:rPr>
        <w:t>Boston</w:t>
      </w:r>
      <w:r>
        <w:rPr>
          <w:spacing w:val="-3"/>
          <w:sz w:val="18"/>
        </w:rPr>
        <w:t xml:space="preserve"> </w:t>
      </w:r>
      <w:r>
        <w:rPr>
          <w:sz w:val="18"/>
        </w:rPr>
        <w:t>Scientific</w:t>
      </w:r>
      <w:r>
        <w:rPr>
          <w:spacing w:val="-3"/>
          <w:sz w:val="18"/>
        </w:rPr>
        <w:t xml:space="preserve"> </w:t>
      </w:r>
      <w:r>
        <w:rPr>
          <w:sz w:val="18"/>
        </w:rPr>
        <w:t>Corporation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its</w:t>
      </w:r>
      <w:r>
        <w:rPr>
          <w:spacing w:val="-2"/>
          <w:sz w:val="18"/>
        </w:rPr>
        <w:t xml:space="preserve"> </w:t>
      </w:r>
      <w:r>
        <w:rPr>
          <w:sz w:val="18"/>
        </w:rPr>
        <w:t>affiliates.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rights</w:t>
      </w:r>
      <w:r>
        <w:rPr>
          <w:spacing w:val="-3"/>
          <w:sz w:val="18"/>
        </w:rPr>
        <w:t xml:space="preserve"> </w:t>
      </w:r>
      <w:r>
        <w:rPr>
          <w:sz w:val="18"/>
        </w:rPr>
        <w:t>reserved.</w:t>
      </w:r>
      <w:r>
        <w:rPr>
          <w:spacing w:val="-2"/>
          <w:sz w:val="18"/>
        </w:rPr>
        <w:t xml:space="preserve"> </w:t>
      </w:r>
      <w:r>
        <w:rPr>
          <w:sz w:val="18"/>
        </w:rPr>
        <w:t>URO-699302-AA</w:t>
      </w:r>
      <w:r>
        <w:rPr>
          <w:spacing w:val="-2"/>
          <w:sz w:val="18"/>
        </w:rPr>
        <w:t xml:space="preserve"> </w:t>
      </w:r>
      <w:r>
        <w:rPr>
          <w:sz w:val="18"/>
        </w:rPr>
        <w:t>DEC</w:t>
      </w:r>
      <w:r>
        <w:rPr>
          <w:spacing w:val="-2"/>
          <w:sz w:val="18"/>
        </w:rPr>
        <w:t xml:space="preserve"> </w:t>
      </w:r>
      <w:r>
        <w:rPr>
          <w:sz w:val="18"/>
        </w:rPr>
        <w:t>20</w:t>
      </w:r>
    </w:p>
    <w:p w14:paraId="42B16039" w14:textId="77777777" w:rsidR="00C864A3" w:rsidRDefault="00C864A3">
      <w:pPr>
        <w:pStyle w:val="BodyText"/>
        <w:rPr>
          <w:sz w:val="18"/>
        </w:rPr>
      </w:pPr>
    </w:p>
    <w:p w14:paraId="29C55482" w14:textId="77777777" w:rsidR="00C864A3" w:rsidRDefault="00C864A3">
      <w:pPr>
        <w:pStyle w:val="BodyText"/>
        <w:rPr>
          <w:sz w:val="18"/>
        </w:rPr>
      </w:pPr>
    </w:p>
    <w:p w14:paraId="1247C4FD" w14:textId="77777777" w:rsidR="00C864A3" w:rsidRDefault="00C864A3">
      <w:pPr>
        <w:pStyle w:val="BodyText"/>
        <w:rPr>
          <w:sz w:val="18"/>
        </w:rPr>
      </w:pPr>
    </w:p>
    <w:p w14:paraId="665CD581" w14:textId="77777777" w:rsidR="00C864A3" w:rsidRDefault="00C864A3">
      <w:pPr>
        <w:pStyle w:val="BodyText"/>
        <w:rPr>
          <w:sz w:val="18"/>
        </w:rPr>
      </w:pPr>
    </w:p>
    <w:p w14:paraId="1277AD87" w14:textId="77777777" w:rsidR="00C864A3" w:rsidRDefault="00C864A3">
      <w:pPr>
        <w:pStyle w:val="BodyText"/>
        <w:rPr>
          <w:sz w:val="18"/>
        </w:rPr>
      </w:pPr>
    </w:p>
    <w:p w14:paraId="1448CA98" w14:textId="77777777" w:rsidR="00C864A3" w:rsidRDefault="00C864A3">
      <w:pPr>
        <w:pStyle w:val="BodyText"/>
        <w:rPr>
          <w:sz w:val="18"/>
        </w:rPr>
      </w:pPr>
    </w:p>
    <w:p w14:paraId="4790E5B0" w14:textId="77777777" w:rsidR="00C864A3" w:rsidRDefault="00C864A3">
      <w:pPr>
        <w:pStyle w:val="BodyText"/>
        <w:rPr>
          <w:sz w:val="18"/>
        </w:rPr>
      </w:pPr>
    </w:p>
    <w:p w14:paraId="1CC85AD2" w14:textId="77777777" w:rsidR="00C864A3" w:rsidRDefault="00C864A3">
      <w:pPr>
        <w:pStyle w:val="BodyText"/>
        <w:rPr>
          <w:sz w:val="18"/>
        </w:rPr>
      </w:pPr>
    </w:p>
    <w:p w14:paraId="4D50E183" w14:textId="77777777" w:rsidR="00C864A3" w:rsidRDefault="00C864A3">
      <w:pPr>
        <w:pStyle w:val="BodyText"/>
        <w:rPr>
          <w:sz w:val="18"/>
        </w:rPr>
      </w:pPr>
    </w:p>
    <w:p w14:paraId="32E83369" w14:textId="77777777" w:rsidR="00C864A3" w:rsidRDefault="00C864A3">
      <w:pPr>
        <w:pStyle w:val="BodyText"/>
        <w:rPr>
          <w:sz w:val="18"/>
        </w:rPr>
      </w:pPr>
    </w:p>
    <w:p w14:paraId="11090E4D" w14:textId="77777777" w:rsidR="00C864A3" w:rsidRDefault="00C864A3">
      <w:pPr>
        <w:pStyle w:val="BodyText"/>
        <w:rPr>
          <w:sz w:val="18"/>
        </w:rPr>
      </w:pPr>
    </w:p>
    <w:p w14:paraId="23765A92" w14:textId="77777777" w:rsidR="00C864A3" w:rsidRDefault="00C864A3">
      <w:pPr>
        <w:pStyle w:val="BodyText"/>
        <w:rPr>
          <w:sz w:val="18"/>
        </w:rPr>
      </w:pPr>
    </w:p>
    <w:p w14:paraId="0E7D482B" w14:textId="77777777" w:rsidR="00C864A3" w:rsidRDefault="00C864A3">
      <w:pPr>
        <w:pStyle w:val="BodyText"/>
        <w:rPr>
          <w:sz w:val="18"/>
        </w:rPr>
      </w:pPr>
    </w:p>
    <w:p w14:paraId="774644C7" w14:textId="77777777" w:rsidR="00C864A3" w:rsidRDefault="00C864A3">
      <w:pPr>
        <w:pStyle w:val="BodyText"/>
        <w:rPr>
          <w:sz w:val="18"/>
        </w:rPr>
      </w:pPr>
    </w:p>
    <w:p w14:paraId="5DC9781C" w14:textId="77777777" w:rsidR="00C864A3" w:rsidRDefault="00C864A3">
      <w:pPr>
        <w:pStyle w:val="BodyText"/>
        <w:rPr>
          <w:sz w:val="18"/>
        </w:rPr>
      </w:pPr>
    </w:p>
    <w:p w14:paraId="1511A0B8" w14:textId="77777777" w:rsidR="00C864A3" w:rsidRDefault="00C864A3">
      <w:pPr>
        <w:pStyle w:val="BodyText"/>
        <w:rPr>
          <w:sz w:val="18"/>
        </w:rPr>
      </w:pPr>
    </w:p>
    <w:p w14:paraId="604F5E73" w14:textId="77777777" w:rsidR="00C864A3" w:rsidRDefault="00C864A3">
      <w:pPr>
        <w:pStyle w:val="BodyText"/>
        <w:rPr>
          <w:sz w:val="18"/>
        </w:rPr>
      </w:pPr>
    </w:p>
    <w:sectPr w:rsidR="00C864A3">
      <w:footerReference w:type="default" r:id="rId9"/>
      <w:pgSz w:w="12240" w:h="15840"/>
      <w:pgMar w:top="1020" w:right="700" w:bottom="1000" w:left="760" w:header="0" w:footer="8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135F0" w14:textId="77777777" w:rsidR="00D22FE2" w:rsidRDefault="00D22FE2">
      <w:r>
        <w:separator/>
      </w:r>
    </w:p>
  </w:endnote>
  <w:endnote w:type="continuationSeparator" w:id="0">
    <w:p w14:paraId="47D89B06" w14:textId="77777777" w:rsidR="00D22FE2" w:rsidRDefault="00D2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7AE5A" w14:textId="77777777" w:rsidR="00C864A3" w:rsidRDefault="00D22FE2">
    <w:pPr>
      <w:pStyle w:val="BodyText"/>
      <w:spacing w:line="14" w:lineRule="auto"/>
      <w:rPr>
        <w:sz w:val="20"/>
      </w:rPr>
    </w:pPr>
    <w:r>
      <w:pict w14:anchorId="2EAFF6C3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alt="" style="position:absolute;margin-left:521.1pt;margin-top:740.7pt;width:51.3pt;height:13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3576F94" w14:textId="77777777" w:rsidR="00C864A3" w:rsidRDefault="00D22FE2">
                <w:pPr>
                  <w:pStyle w:val="BodyText"/>
                  <w:spacing w:line="244" w:lineRule="exact"/>
                  <w:ind w:left="20"/>
                </w:pPr>
                <w:r>
                  <w:t>Page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C2E74" w14:textId="77777777" w:rsidR="00D22FE2" w:rsidRDefault="00D22FE2">
      <w:r>
        <w:separator/>
      </w:r>
    </w:p>
  </w:footnote>
  <w:footnote w:type="continuationSeparator" w:id="0">
    <w:p w14:paraId="5557AC42" w14:textId="77777777" w:rsidR="00D22FE2" w:rsidRDefault="00D22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850EC"/>
    <w:multiLevelType w:val="hybridMultilevel"/>
    <w:tmpl w:val="63A4FCCE"/>
    <w:lvl w:ilvl="0" w:tplc="30883746">
      <w:start w:val="1"/>
      <w:numFmt w:val="decimal"/>
      <w:lvlText w:val="%1)"/>
      <w:lvlJc w:val="left"/>
      <w:pPr>
        <w:ind w:left="50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F1445D62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2" w:tplc="CE369AE6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3" w:tplc="FEFCA236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4" w:tplc="6526CE92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ar-SA"/>
      </w:rPr>
    </w:lvl>
    <w:lvl w:ilvl="5" w:tplc="58E22EE6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A73C1DFE">
      <w:numFmt w:val="bullet"/>
      <w:lvlText w:val="•"/>
      <w:lvlJc w:val="left"/>
      <w:pPr>
        <w:ind w:left="6668" w:hanging="360"/>
      </w:pPr>
      <w:rPr>
        <w:rFonts w:hint="default"/>
        <w:lang w:val="en-US" w:eastAsia="en-US" w:bidi="ar-SA"/>
      </w:rPr>
    </w:lvl>
    <w:lvl w:ilvl="7" w:tplc="E8FE033E">
      <w:numFmt w:val="bullet"/>
      <w:lvlText w:val="•"/>
      <w:lvlJc w:val="left"/>
      <w:pPr>
        <w:ind w:left="7696" w:hanging="360"/>
      </w:pPr>
      <w:rPr>
        <w:rFonts w:hint="default"/>
        <w:lang w:val="en-US" w:eastAsia="en-US" w:bidi="ar-SA"/>
      </w:rPr>
    </w:lvl>
    <w:lvl w:ilvl="8" w:tplc="A698BD66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F216BDA"/>
    <w:multiLevelType w:val="hybridMultilevel"/>
    <w:tmpl w:val="8F2E850A"/>
    <w:lvl w:ilvl="0" w:tplc="4852DF58">
      <w:numFmt w:val="bullet"/>
      <w:lvlText w:val=""/>
      <w:lvlJc w:val="left"/>
      <w:pPr>
        <w:ind w:left="49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C9B486E6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2" w:tplc="BF3A9C96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3" w:tplc="AEF221FE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4" w:tplc="534610F6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ar-SA"/>
      </w:rPr>
    </w:lvl>
    <w:lvl w:ilvl="5" w:tplc="127EB88C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8C4A8E40">
      <w:numFmt w:val="bullet"/>
      <w:lvlText w:val="•"/>
      <w:lvlJc w:val="left"/>
      <w:pPr>
        <w:ind w:left="6668" w:hanging="360"/>
      </w:pPr>
      <w:rPr>
        <w:rFonts w:hint="default"/>
        <w:lang w:val="en-US" w:eastAsia="en-US" w:bidi="ar-SA"/>
      </w:rPr>
    </w:lvl>
    <w:lvl w:ilvl="7" w:tplc="D4C62FAE">
      <w:numFmt w:val="bullet"/>
      <w:lvlText w:val="•"/>
      <w:lvlJc w:val="left"/>
      <w:pPr>
        <w:ind w:left="7696" w:hanging="360"/>
      </w:pPr>
      <w:rPr>
        <w:rFonts w:hint="default"/>
        <w:lang w:val="en-US" w:eastAsia="en-US" w:bidi="ar-SA"/>
      </w:rPr>
    </w:lvl>
    <w:lvl w:ilvl="8" w:tplc="9C10A592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2857B51"/>
    <w:multiLevelType w:val="hybridMultilevel"/>
    <w:tmpl w:val="63A4FCCE"/>
    <w:lvl w:ilvl="0" w:tplc="30883746">
      <w:start w:val="1"/>
      <w:numFmt w:val="decimal"/>
      <w:lvlText w:val="%1)"/>
      <w:lvlJc w:val="left"/>
      <w:pPr>
        <w:ind w:left="50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F1445D62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2" w:tplc="CE369AE6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3" w:tplc="FEFCA236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4" w:tplc="6526CE92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ar-SA"/>
      </w:rPr>
    </w:lvl>
    <w:lvl w:ilvl="5" w:tplc="58E22EE6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A73C1DFE">
      <w:numFmt w:val="bullet"/>
      <w:lvlText w:val="•"/>
      <w:lvlJc w:val="left"/>
      <w:pPr>
        <w:ind w:left="6668" w:hanging="360"/>
      </w:pPr>
      <w:rPr>
        <w:rFonts w:hint="default"/>
        <w:lang w:val="en-US" w:eastAsia="en-US" w:bidi="ar-SA"/>
      </w:rPr>
    </w:lvl>
    <w:lvl w:ilvl="7" w:tplc="E8FE033E">
      <w:numFmt w:val="bullet"/>
      <w:lvlText w:val="•"/>
      <w:lvlJc w:val="left"/>
      <w:pPr>
        <w:ind w:left="7696" w:hanging="360"/>
      </w:pPr>
      <w:rPr>
        <w:rFonts w:hint="default"/>
        <w:lang w:val="en-US" w:eastAsia="en-US" w:bidi="ar-SA"/>
      </w:rPr>
    </w:lvl>
    <w:lvl w:ilvl="8" w:tplc="A698BD66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64A3"/>
    <w:rsid w:val="00C864A3"/>
    <w:rsid w:val="00D22FE2"/>
    <w:rsid w:val="00E2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6BAC541"/>
  <w15:docId w15:val="{31E850D6-9F2B-1A4C-AA64-A4928A32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1"/>
      <w:ind w:left="50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91"/>
      <w:ind w:left="5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1725</Words>
  <Characters>9834</Characters>
  <Application>Microsoft Office Word</Application>
  <DocSecurity>0</DocSecurity>
  <Lines>81</Lines>
  <Paragraphs>23</Paragraphs>
  <ScaleCrop>false</ScaleCrop>
  <Company/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BPH and Rezūm Key Messages and FAQs</dc:title>
  <dc:creator>BSC User</dc:creator>
  <cp:lastModifiedBy>Michele  Bergh</cp:lastModifiedBy>
  <cp:revision>2</cp:revision>
  <dcterms:created xsi:type="dcterms:W3CDTF">2021-06-30T19:32:00Z</dcterms:created>
  <dcterms:modified xsi:type="dcterms:W3CDTF">2021-07-29T20:43:00Z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2021-06-30T00:00:00Z</vt:filetime>
  </property>
</Properties>
</file>